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C7F45" w14:textId="31901877" w:rsidR="0060394A" w:rsidRDefault="0088466D" w:rsidP="0079686A">
      <w:pPr>
        <w:shd w:val="clear" w:color="auto" w:fill="FFFFFF"/>
        <w:spacing w:after="0" w:line="240" w:lineRule="auto"/>
        <w:textAlignment w:val="baseline"/>
        <w:rPr>
          <w:rFonts w:ascii="Arial" w:eastAsia="Times New Roman" w:hAnsi="Arial" w:cs="Arial"/>
          <w:b/>
          <w:bCs/>
          <w:color w:val="00B050"/>
          <w:sz w:val="32"/>
          <w:szCs w:val="32"/>
          <w:lang w:eastAsia="en-GB"/>
        </w:rPr>
      </w:pPr>
      <w:r w:rsidRPr="0088466D">
        <w:rPr>
          <w:rFonts w:ascii="Arial" w:eastAsia="Times New Roman" w:hAnsi="Arial" w:cs="Arial"/>
          <w:b/>
          <w:bCs/>
          <w:noProof/>
          <w:color w:val="00B050"/>
          <w:sz w:val="32"/>
          <w:szCs w:val="32"/>
          <w:lang w:eastAsia="en-GB"/>
        </w:rPr>
        <mc:AlternateContent>
          <mc:Choice Requires="wps">
            <w:drawing>
              <wp:anchor distT="45720" distB="45720" distL="114300" distR="114300" simplePos="0" relativeHeight="251659264" behindDoc="0" locked="0" layoutInCell="1" allowOverlap="1" wp14:anchorId="5E38B63B" wp14:editId="3C0BF250">
                <wp:simplePos x="0" y="0"/>
                <wp:positionH relativeFrom="margin">
                  <wp:align>left</wp:align>
                </wp:positionH>
                <wp:positionV relativeFrom="paragraph">
                  <wp:posOffset>497</wp:posOffset>
                </wp:positionV>
                <wp:extent cx="5939155" cy="3990975"/>
                <wp:effectExtent l="0" t="0" r="2349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3990975"/>
                        </a:xfrm>
                        <a:prstGeom prst="rect">
                          <a:avLst/>
                        </a:prstGeom>
                        <a:solidFill>
                          <a:srgbClr val="FFFFFF"/>
                        </a:solidFill>
                        <a:ln w="9525">
                          <a:solidFill>
                            <a:srgbClr val="000000"/>
                          </a:solidFill>
                          <a:miter lim="800000"/>
                          <a:headEnd/>
                          <a:tailEnd/>
                        </a:ln>
                      </wps:spPr>
                      <wps:txbx>
                        <w:txbxContent>
                          <w:p w14:paraId="39D10E69" w14:textId="06AC8460" w:rsidR="0088466D" w:rsidRPr="0060394A" w:rsidRDefault="0088466D">
                            <w:pPr>
                              <w:rPr>
                                <w:rFonts w:ascii="Poppins" w:hAnsi="Poppins" w:cs="Poppins"/>
                                <w:b/>
                                <w:bCs/>
                                <w:sz w:val="20"/>
                                <w:szCs w:val="20"/>
                              </w:rPr>
                            </w:pPr>
                            <w:r w:rsidRPr="0060394A">
                              <w:rPr>
                                <w:rFonts w:ascii="Poppins" w:hAnsi="Poppins" w:cs="Poppins"/>
                                <w:b/>
                                <w:bCs/>
                                <w:sz w:val="20"/>
                                <w:szCs w:val="20"/>
                              </w:rPr>
                              <w:t>This template is designed to cover the policy issues relating to Data Protection that are pertinent to</w:t>
                            </w:r>
                            <w:r w:rsidR="0060394A" w:rsidRPr="0060394A">
                              <w:rPr>
                                <w:rFonts w:ascii="Poppins" w:hAnsi="Poppins" w:cs="Poppins"/>
                                <w:b/>
                                <w:bCs/>
                                <w:sz w:val="20"/>
                                <w:szCs w:val="20"/>
                              </w:rPr>
                              <w:t xml:space="preserve"> groups delivering sport and physical activity</w:t>
                            </w:r>
                            <w:r w:rsidRPr="0060394A">
                              <w:rPr>
                                <w:rFonts w:ascii="Poppins" w:hAnsi="Poppins" w:cs="Poppins"/>
                                <w:b/>
                                <w:bCs/>
                                <w:sz w:val="20"/>
                                <w:szCs w:val="20"/>
                              </w:rPr>
                              <w:t>.</w:t>
                            </w:r>
                          </w:p>
                          <w:p w14:paraId="6AC6E651" w14:textId="235F1D76" w:rsidR="001C02EA" w:rsidRPr="0060394A" w:rsidRDefault="0088466D">
                            <w:pPr>
                              <w:rPr>
                                <w:rFonts w:ascii="Poppins" w:hAnsi="Poppins" w:cs="Poppins"/>
                                <w:b/>
                                <w:bCs/>
                                <w:sz w:val="20"/>
                                <w:szCs w:val="20"/>
                              </w:rPr>
                            </w:pPr>
                            <w:r w:rsidRPr="0060394A">
                              <w:rPr>
                                <w:rFonts w:ascii="Poppins" w:hAnsi="Poppins" w:cs="Poppins"/>
                                <w:b/>
                                <w:bCs/>
                                <w:sz w:val="20"/>
                                <w:szCs w:val="20"/>
                              </w:rPr>
                              <w:t>It has been designed to be adapted and amended to reflect the scope</w:t>
                            </w:r>
                            <w:r w:rsidR="001C02EA" w:rsidRPr="0060394A">
                              <w:rPr>
                                <w:rFonts w:ascii="Poppins" w:hAnsi="Poppins" w:cs="Poppins"/>
                                <w:b/>
                                <w:bCs/>
                                <w:sz w:val="20"/>
                                <w:szCs w:val="20"/>
                              </w:rPr>
                              <w:t>,</w:t>
                            </w:r>
                            <w:r w:rsidRPr="0060394A">
                              <w:rPr>
                                <w:rFonts w:ascii="Poppins" w:hAnsi="Poppins" w:cs="Poppins"/>
                                <w:b/>
                                <w:bCs/>
                                <w:sz w:val="20"/>
                                <w:szCs w:val="20"/>
                              </w:rPr>
                              <w:t xml:space="preserve"> activities, and p</w:t>
                            </w:r>
                            <w:r w:rsidR="001C02EA" w:rsidRPr="0060394A">
                              <w:rPr>
                                <w:rFonts w:ascii="Poppins" w:hAnsi="Poppins" w:cs="Poppins"/>
                                <w:b/>
                                <w:bCs/>
                                <w:sz w:val="20"/>
                                <w:szCs w:val="20"/>
                              </w:rPr>
                              <w:t>rocedures of your organisation.   It also outline</w:t>
                            </w:r>
                            <w:r w:rsidR="005D6542" w:rsidRPr="0060394A">
                              <w:rPr>
                                <w:rFonts w:ascii="Poppins" w:hAnsi="Poppins" w:cs="Poppins"/>
                                <w:b/>
                                <w:bCs/>
                                <w:sz w:val="20"/>
                                <w:szCs w:val="20"/>
                              </w:rPr>
                              <w:t>s</w:t>
                            </w:r>
                            <w:r w:rsidR="001C02EA" w:rsidRPr="0060394A">
                              <w:rPr>
                                <w:rFonts w:ascii="Poppins" w:hAnsi="Poppins" w:cs="Poppins"/>
                                <w:b/>
                                <w:bCs/>
                                <w:sz w:val="20"/>
                                <w:szCs w:val="20"/>
                              </w:rPr>
                              <w:t xml:space="preserve"> the procedures that should be carried out to ensure compliance with the </w:t>
                            </w:r>
                            <w:hyperlink r:id="rId8" w:tooltip="GDPR" w:history="1">
                              <w:r w:rsidR="001C02EA" w:rsidRPr="0060394A">
                                <w:rPr>
                                  <w:rFonts w:ascii="Poppins" w:hAnsi="Poppins" w:cs="Poppins"/>
                                  <w:b/>
                                  <w:bCs/>
                                  <w:sz w:val="20"/>
                                  <w:szCs w:val="20"/>
                                </w:rPr>
                                <w:t>General Data Protection Regulations</w:t>
                              </w:r>
                            </w:hyperlink>
                            <w:r w:rsidR="001C02EA" w:rsidRPr="0060394A">
                              <w:rPr>
                                <w:rFonts w:ascii="Poppins" w:hAnsi="Poppins" w:cs="Poppins"/>
                                <w:b/>
                                <w:bCs/>
                                <w:sz w:val="20"/>
                                <w:szCs w:val="20"/>
                              </w:rPr>
                              <w:t xml:space="preserve"> legislation.</w:t>
                            </w:r>
                          </w:p>
                          <w:p w14:paraId="57347787" w14:textId="77777777" w:rsidR="0060394A" w:rsidRPr="0060394A" w:rsidRDefault="0060394A" w:rsidP="0060394A">
                            <w:pPr>
                              <w:rPr>
                                <w:rFonts w:ascii="Poppins" w:hAnsi="Poppins" w:cs="Poppins"/>
                                <w:b/>
                                <w:bCs/>
                                <w:sz w:val="20"/>
                                <w:szCs w:val="20"/>
                              </w:rPr>
                            </w:pPr>
                            <w:r w:rsidRPr="0060394A">
                              <w:rPr>
                                <w:rFonts w:ascii="Poppins" w:hAnsi="Poppins" w:cs="Poppins"/>
                                <w:b/>
                                <w:bCs/>
                                <w:sz w:val="20"/>
                                <w:szCs w:val="20"/>
                              </w:rPr>
                              <w:t>Items in</w:t>
                            </w:r>
                            <w:r w:rsidRPr="0060394A">
                              <w:rPr>
                                <w:rFonts w:ascii="Poppins" w:hAnsi="Poppins" w:cs="Poppins"/>
                                <w:b/>
                                <w:bCs/>
                                <w:color w:val="00B050"/>
                                <w:sz w:val="20"/>
                                <w:szCs w:val="20"/>
                              </w:rPr>
                              <w:t xml:space="preserve"> green </w:t>
                            </w:r>
                            <w:r w:rsidRPr="0060394A">
                              <w:rPr>
                                <w:rFonts w:ascii="Poppins" w:hAnsi="Poppins" w:cs="Poppins"/>
                                <w:b/>
                                <w:bCs/>
                                <w:sz w:val="20"/>
                                <w:szCs w:val="20"/>
                              </w:rPr>
                              <w:t xml:space="preserve">should be amended to reflect </w:t>
                            </w:r>
                            <w:r w:rsidRPr="0060394A">
                              <w:rPr>
                                <w:rFonts w:ascii="Poppins" w:hAnsi="Poppins" w:cs="Poppins"/>
                                <w:b/>
                                <w:bCs/>
                                <w:sz w:val="20"/>
                                <w:szCs w:val="20"/>
                                <w:u w:val="single"/>
                              </w:rPr>
                              <w:t>your</w:t>
                            </w:r>
                            <w:r w:rsidRPr="0060394A">
                              <w:rPr>
                                <w:rFonts w:ascii="Poppins" w:hAnsi="Poppins" w:cs="Poppins"/>
                                <w:b/>
                                <w:bCs/>
                                <w:sz w:val="20"/>
                                <w:szCs w:val="20"/>
                              </w:rPr>
                              <w:t xml:space="preserve"> group and</w:t>
                            </w:r>
                            <w:r w:rsidRPr="0060394A">
                              <w:rPr>
                                <w:rFonts w:ascii="Poppins" w:hAnsi="Poppins" w:cs="Poppins"/>
                                <w:b/>
                                <w:bCs/>
                                <w:sz w:val="20"/>
                                <w:szCs w:val="20"/>
                                <w:u w:val="single"/>
                              </w:rPr>
                              <w:t xml:space="preserve"> your</w:t>
                            </w:r>
                            <w:r w:rsidRPr="0060394A">
                              <w:rPr>
                                <w:rFonts w:ascii="Poppins" w:hAnsi="Poppins" w:cs="Poppins"/>
                                <w:b/>
                                <w:bCs/>
                                <w:sz w:val="20"/>
                                <w:szCs w:val="20"/>
                              </w:rPr>
                              <w:t xml:space="preserve"> processes. </w:t>
                            </w:r>
                          </w:p>
                          <w:p w14:paraId="12DA5A60" w14:textId="77777777" w:rsidR="0060394A" w:rsidRPr="0060394A" w:rsidRDefault="0060394A" w:rsidP="0060394A">
                            <w:pPr>
                              <w:rPr>
                                <w:rFonts w:ascii="Poppins" w:hAnsi="Poppins" w:cs="Poppins"/>
                                <w:b/>
                                <w:bCs/>
                                <w:sz w:val="20"/>
                                <w:szCs w:val="20"/>
                              </w:rPr>
                            </w:pPr>
                            <w:r w:rsidRPr="0060394A">
                              <w:rPr>
                                <w:rFonts w:ascii="Poppins" w:hAnsi="Poppins" w:cs="Poppins"/>
                                <w:b/>
                                <w:bCs/>
                                <w:sz w:val="20"/>
                                <w:szCs w:val="20"/>
                              </w:rPr>
                              <w:t xml:space="preserve">Once amended to reflect your activities it should be read by officers and coaches to ensure they understand their role and responsibilities in keeping everyone safe and keeping the organisation compliant.  </w:t>
                            </w:r>
                          </w:p>
                          <w:p w14:paraId="5A1054A2" w14:textId="2A6D54DD" w:rsidR="005D6542" w:rsidRPr="0060394A" w:rsidRDefault="001C02EA">
                            <w:pPr>
                              <w:rPr>
                                <w:rFonts w:ascii="Poppins" w:hAnsi="Poppins" w:cs="Poppins"/>
                                <w:b/>
                                <w:bCs/>
                                <w:sz w:val="20"/>
                                <w:szCs w:val="20"/>
                              </w:rPr>
                            </w:pPr>
                            <w:r w:rsidRPr="0060394A">
                              <w:rPr>
                                <w:rFonts w:ascii="Poppins" w:hAnsi="Poppins" w:cs="Poppins"/>
                                <w:b/>
                                <w:bCs/>
                                <w:sz w:val="20"/>
                                <w:szCs w:val="20"/>
                              </w:rPr>
                              <w:t xml:space="preserve">There is a further document that accompanies this policy – </w:t>
                            </w:r>
                            <w:r w:rsidRPr="0060394A">
                              <w:rPr>
                                <w:rFonts w:ascii="Poppins" w:hAnsi="Poppins" w:cs="Poppins"/>
                                <w:b/>
                                <w:bCs/>
                                <w:color w:val="0070C0"/>
                                <w:sz w:val="20"/>
                                <w:szCs w:val="20"/>
                              </w:rPr>
                              <w:t xml:space="preserve">The Privacy Notice </w:t>
                            </w:r>
                            <w:r w:rsidRPr="0060394A">
                              <w:rPr>
                                <w:rFonts w:ascii="Poppins" w:hAnsi="Poppins" w:cs="Poppins"/>
                                <w:b/>
                                <w:bCs/>
                                <w:sz w:val="20"/>
                                <w:szCs w:val="20"/>
                              </w:rPr>
                              <w:t xml:space="preserve">which should be given to each of </w:t>
                            </w:r>
                            <w:r w:rsidR="00037253">
                              <w:rPr>
                                <w:rFonts w:ascii="Poppins" w:hAnsi="Poppins" w:cs="Poppins"/>
                                <w:b/>
                                <w:bCs/>
                                <w:sz w:val="20"/>
                                <w:szCs w:val="20"/>
                              </w:rPr>
                              <w:t>your</w:t>
                            </w:r>
                            <w:r w:rsidRPr="0060394A">
                              <w:rPr>
                                <w:rFonts w:ascii="Poppins" w:hAnsi="Poppins" w:cs="Poppins"/>
                                <w:b/>
                                <w:bCs/>
                                <w:sz w:val="20"/>
                                <w:szCs w:val="20"/>
                              </w:rPr>
                              <w:t xml:space="preserve"> data subjects – officers, staff, volunteers, members, and child members</w:t>
                            </w:r>
                            <w:r w:rsidR="00037253">
                              <w:rPr>
                                <w:rFonts w:ascii="Poppins" w:hAnsi="Poppins" w:cs="Poppins"/>
                                <w:b/>
                                <w:bCs/>
                                <w:sz w:val="20"/>
                                <w:szCs w:val="20"/>
                              </w:rPr>
                              <w:t>’</w:t>
                            </w:r>
                            <w:r w:rsidRPr="0060394A">
                              <w:rPr>
                                <w:rFonts w:ascii="Poppins" w:hAnsi="Poppins" w:cs="Poppins"/>
                                <w:b/>
                                <w:bCs/>
                                <w:sz w:val="20"/>
                                <w:szCs w:val="20"/>
                              </w:rPr>
                              <w:t xml:space="preserve"> parent</w:t>
                            </w:r>
                            <w:r w:rsidR="00037253">
                              <w:rPr>
                                <w:rFonts w:ascii="Poppins" w:hAnsi="Poppins" w:cs="Poppins"/>
                                <w:b/>
                                <w:bCs/>
                                <w:sz w:val="20"/>
                                <w:szCs w:val="20"/>
                              </w:rPr>
                              <w:t>s</w:t>
                            </w:r>
                            <w:r w:rsidRPr="0060394A">
                              <w:rPr>
                                <w:rFonts w:ascii="Poppins" w:hAnsi="Poppins" w:cs="Poppins"/>
                                <w:b/>
                                <w:bCs/>
                                <w:sz w:val="20"/>
                                <w:szCs w:val="20"/>
                              </w:rPr>
                              <w:t xml:space="preserve"> / carer</w:t>
                            </w:r>
                            <w:r w:rsidR="00037253">
                              <w:rPr>
                                <w:rFonts w:ascii="Poppins" w:hAnsi="Poppins" w:cs="Poppins"/>
                                <w:b/>
                                <w:bCs/>
                                <w:sz w:val="20"/>
                                <w:szCs w:val="20"/>
                              </w:rPr>
                              <w:t>s</w:t>
                            </w:r>
                            <w:r w:rsidR="005D6542" w:rsidRPr="0060394A">
                              <w:rPr>
                                <w:rFonts w:ascii="Poppins" w:hAnsi="Poppins" w:cs="Poppins"/>
                                <w:b/>
                                <w:bCs/>
                                <w:sz w:val="20"/>
                                <w:szCs w:val="20"/>
                              </w:rPr>
                              <w:t xml:space="preserve"> </w:t>
                            </w:r>
                            <w:proofErr w:type="gramStart"/>
                            <w:r w:rsidR="005D6542" w:rsidRPr="0060394A">
                              <w:rPr>
                                <w:rFonts w:ascii="Poppins" w:hAnsi="Poppins" w:cs="Poppins"/>
                                <w:b/>
                                <w:bCs/>
                                <w:sz w:val="20"/>
                                <w:szCs w:val="20"/>
                              </w:rPr>
                              <w:t>in order to</w:t>
                            </w:r>
                            <w:proofErr w:type="gramEnd"/>
                            <w:r w:rsidR="005D6542" w:rsidRPr="0060394A">
                              <w:rPr>
                                <w:rFonts w:ascii="Poppins" w:hAnsi="Poppins" w:cs="Poppins"/>
                                <w:b/>
                                <w:bCs/>
                                <w:sz w:val="20"/>
                                <w:szCs w:val="20"/>
                              </w:rPr>
                              <w:t xml:space="preserve"> secure understanding of GDPR and to gain consent for processing their personal data</w:t>
                            </w:r>
                          </w:p>
                          <w:p w14:paraId="3A1DAB15" w14:textId="5DC8B5E5" w:rsidR="0060394A" w:rsidRPr="0060394A" w:rsidRDefault="005D6542">
                            <w:pPr>
                              <w:rPr>
                                <w:rFonts w:ascii="Poppins" w:hAnsi="Poppins" w:cs="Poppins"/>
                                <w:b/>
                                <w:bCs/>
                                <w:sz w:val="20"/>
                                <w:szCs w:val="20"/>
                              </w:rPr>
                            </w:pPr>
                            <w:r w:rsidRPr="0060394A">
                              <w:rPr>
                                <w:rFonts w:ascii="Poppins" w:hAnsi="Poppins" w:cs="Poppins"/>
                                <w:b/>
                                <w:bCs/>
                                <w:sz w:val="20"/>
                                <w:szCs w:val="20"/>
                              </w:rPr>
                              <w:t xml:space="preserve">There is also a </w:t>
                            </w:r>
                            <w:r w:rsidR="005C6DAB" w:rsidRPr="0060394A">
                              <w:rPr>
                                <w:rFonts w:ascii="Poppins" w:hAnsi="Poppins" w:cs="Poppins"/>
                                <w:b/>
                                <w:bCs/>
                                <w:color w:val="0070C0"/>
                                <w:sz w:val="20"/>
                                <w:szCs w:val="20"/>
                              </w:rPr>
                              <w:t>procedure</w:t>
                            </w:r>
                            <w:r w:rsidRPr="0060394A">
                              <w:rPr>
                                <w:rFonts w:ascii="Poppins" w:hAnsi="Poppins" w:cs="Poppins"/>
                                <w:b/>
                                <w:bCs/>
                                <w:color w:val="0070C0"/>
                                <w:sz w:val="20"/>
                                <w:szCs w:val="20"/>
                              </w:rPr>
                              <w:t xml:space="preserve"> checklist </w:t>
                            </w:r>
                            <w:r w:rsidRPr="0060394A">
                              <w:rPr>
                                <w:rFonts w:ascii="Poppins" w:hAnsi="Poppins" w:cs="Poppins"/>
                                <w:b/>
                                <w:bCs/>
                                <w:sz w:val="20"/>
                                <w:szCs w:val="20"/>
                              </w:rPr>
                              <w:t>to assist you in identifying whether you have the appropriate processes and procedures in place</w:t>
                            </w:r>
                          </w:p>
                          <w:p w14:paraId="48897E8D" w14:textId="77777777" w:rsidR="0060394A" w:rsidRPr="0060394A" w:rsidRDefault="0060394A" w:rsidP="0060394A">
                            <w:pPr>
                              <w:rPr>
                                <w:rFonts w:ascii="Poppins" w:hAnsi="Poppins" w:cs="Poppins"/>
                                <w:b/>
                                <w:bCs/>
                                <w:sz w:val="20"/>
                                <w:szCs w:val="20"/>
                              </w:rPr>
                            </w:pPr>
                            <w:r w:rsidRPr="0060394A">
                              <w:rPr>
                                <w:rFonts w:ascii="Poppins" w:hAnsi="Poppins" w:cs="Poppins"/>
                                <w:b/>
                                <w:bCs/>
                                <w:sz w:val="20"/>
                                <w:szCs w:val="20"/>
                              </w:rPr>
                              <w:t>Disclaimer: Please remember that our resources reflect core governance principles and good practice but do not constitute legal advice.</w:t>
                            </w:r>
                          </w:p>
                          <w:p w14:paraId="69E31AD6" w14:textId="77777777" w:rsidR="0060394A" w:rsidRPr="001C02EA" w:rsidRDefault="0060394A">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38B63B" id="_x0000_t202" coordsize="21600,21600" o:spt="202" path="m,l,21600r21600,l21600,xe">
                <v:stroke joinstyle="miter"/>
                <v:path gradientshapeok="t" o:connecttype="rect"/>
              </v:shapetype>
              <v:shape id="Text Box 2" o:spid="_x0000_s1026" type="#_x0000_t202" style="position:absolute;margin-left:0;margin-top:.05pt;width:467.65pt;height:314.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">
                <v:textbox>
                  <w:txbxContent>
                    <w:p w14:paraId="39D10E69" w14:textId="06AC8460" w:rsidR="0088466D" w:rsidRPr="0060394A" w:rsidRDefault="0088466D">
                      <w:pPr>
                        <w:rPr>
                          <w:rFonts w:ascii="Poppins" w:hAnsi="Poppins" w:cs="Poppins"/>
                          <w:b/>
                          <w:bCs/>
                          <w:sz w:val="20"/>
                          <w:szCs w:val="20"/>
                        </w:rPr>
                      </w:pPr>
                      <w:r w:rsidRPr="0060394A">
                        <w:rPr>
                          <w:rFonts w:ascii="Poppins" w:hAnsi="Poppins" w:cs="Poppins"/>
                          <w:b/>
                          <w:bCs/>
                          <w:sz w:val="20"/>
                          <w:szCs w:val="20"/>
                        </w:rPr>
                        <w:t>This template is designed to cover the policy issues relating to Data Protection that are pertinent to</w:t>
                      </w:r>
                      <w:r w:rsidR="0060394A" w:rsidRPr="0060394A">
                        <w:rPr>
                          <w:rFonts w:ascii="Poppins" w:hAnsi="Poppins" w:cs="Poppins"/>
                          <w:b/>
                          <w:bCs/>
                          <w:sz w:val="20"/>
                          <w:szCs w:val="20"/>
                        </w:rPr>
                        <w:t xml:space="preserve"> groups delivering sport and physical activity</w:t>
                      </w:r>
                      <w:r w:rsidRPr="0060394A">
                        <w:rPr>
                          <w:rFonts w:ascii="Poppins" w:hAnsi="Poppins" w:cs="Poppins"/>
                          <w:b/>
                          <w:bCs/>
                          <w:sz w:val="20"/>
                          <w:szCs w:val="20"/>
                        </w:rPr>
                        <w:t>.</w:t>
                      </w:r>
                    </w:p>
                    <w:p w14:paraId="6AC6E651" w14:textId="235F1D76" w:rsidR="001C02EA" w:rsidRPr="0060394A" w:rsidRDefault="0088466D">
                      <w:pPr>
                        <w:rPr>
                          <w:rFonts w:ascii="Poppins" w:hAnsi="Poppins" w:cs="Poppins"/>
                          <w:b/>
                          <w:bCs/>
                          <w:sz w:val="20"/>
                          <w:szCs w:val="20"/>
                        </w:rPr>
                      </w:pPr>
                      <w:r w:rsidRPr="0060394A">
                        <w:rPr>
                          <w:rFonts w:ascii="Poppins" w:hAnsi="Poppins" w:cs="Poppins"/>
                          <w:b/>
                          <w:bCs/>
                          <w:sz w:val="20"/>
                          <w:szCs w:val="20"/>
                        </w:rPr>
                        <w:t>It has been designed to be adapted and amended to reflect the scope</w:t>
                      </w:r>
                      <w:r w:rsidR="001C02EA" w:rsidRPr="0060394A">
                        <w:rPr>
                          <w:rFonts w:ascii="Poppins" w:hAnsi="Poppins" w:cs="Poppins"/>
                          <w:b/>
                          <w:bCs/>
                          <w:sz w:val="20"/>
                          <w:szCs w:val="20"/>
                        </w:rPr>
                        <w:t>,</w:t>
                      </w:r>
                      <w:r w:rsidRPr="0060394A">
                        <w:rPr>
                          <w:rFonts w:ascii="Poppins" w:hAnsi="Poppins" w:cs="Poppins"/>
                          <w:b/>
                          <w:bCs/>
                          <w:sz w:val="20"/>
                          <w:szCs w:val="20"/>
                        </w:rPr>
                        <w:t xml:space="preserve"> activities, and p</w:t>
                      </w:r>
                      <w:r w:rsidR="001C02EA" w:rsidRPr="0060394A">
                        <w:rPr>
                          <w:rFonts w:ascii="Poppins" w:hAnsi="Poppins" w:cs="Poppins"/>
                          <w:b/>
                          <w:bCs/>
                          <w:sz w:val="20"/>
                          <w:szCs w:val="20"/>
                        </w:rPr>
                        <w:t>rocedures of your organisation.   It also outline</w:t>
                      </w:r>
                      <w:r w:rsidR="005D6542" w:rsidRPr="0060394A">
                        <w:rPr>
                          <w:rFonts w:ascii="Poppins" w:hAnsi="Poppins" w:cs="Poppins"/>
                          <w:b/>
                          <w:bCs/>
                          <w:sz w:val="20"/>
                          <w:szCs w:val="20"/>
                        </w:rPr>
                        <w:t>s</w:t>
                      </w:r>
                      <w:r w:rsidR="001C02EA" w:rsidRPr="0060394A">
                        <w:rPr>
                          <w:rFonts w:ascii="Poppins" w:hAnsi="Poppins" w:cs="Poppins"/>
                          <w:b/>
                          <w:bCs/>
                          <w:sz w:val="20"/>
                          <w:szCs w:val="20"/>
                        </w:rPr>
                        <w:t xml:space="preserve"> the procedures that should be carried out to ensure compliance with the </w:t>
                      </w:r>
                      <w:hyperlink r:id="rId9" w:tooltip="GDPR" w:history="1">
                        <w:r w:rsidR="001C02EA" w:rsidRPr="0060394A">
                          <w:rPr>
                            <w:rFonts w:ascii="Poppins" w:hAnsi="Poppins" w:cs="Poppins"/>
                            <w:b/>
                            <w:bCs/>
                            <w:sz w:val="20"/>
                            <w:szCs w:val="20"/>
                          </w:rPr>
                          <w:t>General Data Protection Regulations</w:t>
                        </w:r>
                      </w:hyperlink>
                      <w:r w:rsidR="001C02EA" w:rsidRPr="0060394A">
                        <w:rPr>
                          <w:rFonts w:ascii="Poppins" w:hAnsi="Poppins" w:cs="Poppins"/>
                          <w:b/>
                          <w:bCs/>
                          <w:sz w:val="20"/>
                          <w:szCs w:val="20"/>
                        </w:rPr>
                        <w:t xml:space="preserve"> legislation.</w:t>
                      </w:r>
                    </w:p>
                    <w:p w14:paraId="57347787" w14:textId="77777777" w:rsidR="0060394A" w:rsidRPr="0060394A" w:rsidRDefault="0060394A" w:rsidP="0060394A">
                      <w:pPr>
                        <w:rPr>
                          <w:rFonts w:ascii="Poppins" w:hAnsi="Poppins" w:cs="Poppins"/>
                          <w:b/>
                          <w:bCs/>
                          <w:sz w:val="20"/>
                          <w:szCs w:val="20"/>
                        </w:rPr>
                      </w:pPr>
                      <w:r w:rsidRPr="0060394A">
                        <w:rPr>
                          <w:rFonts w:ascii="Poppins" w:hAnsi="Poppins" w:cs="Poppins"/>
                          <w:b/>
                          <w:bCs/>
                          <w:sz w:val="20"/>
                          <w:szCs w:val="20"/>
                        </w:rPr>
                        <w:t>Items in</w:t>
                      </w:r>
                      <w:r w:rsidRPr="0060394A">
                        <w:rPr>
                          <w:rFonts w:ascii="Poppins" w:hAnsi="Poppins" w:cs="Poppins"/>
                          <w:b/>
                          <w:bCs/>
                          <w:color w:val="00B050"/>
                          <w:sz w:val="20"/>
                          <w:szCs w:val="20"/>
                        </w:rPr>
                        <w:t xml:space="preserve"> green </w:t>
                      </w:r>
                      <w:r w:rsidRPr="0060394A">
                        <w:rPr>
                          <w:rFonts w:ascii="Poppins" w:hAnsi="Poppins" w:cs="Poppins"/>
                          <w:b/>
                          <w:bCs/>
                          <w:sz w:val="20"/>
                          <w:szCs w:val="20"/>
                        </w:rPr>
                        <w:t xml:space="preserve">should be amended to reflect </w:t>
                      </w:r>
                      <w:r w:rsidRPr="0060394A">
                        <w:rPr>
                          <w:rFonts w:ascii="Poppins" w:hAnsi="Poppins" w:cs="Poppins"/>
                          <w:b/>
                          <w:bCs/>
                          <w:sz w:val="20"/>
                          <w:szCs w:val="20"/>
                          <w:u w:val="single"/>
                        </w:rPr>
                        <w:t>your</w:t>
                      </w:r>
                      <w:r w:rsidRPr="0060394A">
                        <w:rPr>
                          <w:rFonts w:ascii="Poppins" w:hAnsi="Poppins" w:cs="Poppins"/>
                          <w:b/>
                          <w:bCs/>
                          <w:sz w:val="20"/>
                          <w:szCs w:val="20"/>
                        </w:rPr>
                        <w:t xml:space="preserve"> group and</w:t>
                      </w:r>
                      <w:r w:rsidRPr="0060394A">
                        <w:rPr>
                          <w:rFonts w:ascii="Poppins" w:hAnsi="Poppins" w:cs="Poppins"/>
                          <w:b/>
                          <w:bCs/>
                          <w:sz w:val="20"/>
                          <w:szCs w:val="20"/>
                          <w:u w:val="single"/>
                        </w:rPr>
                        <w:t xml:space="preserve"> your</w:t>
                      </w:r>
                      <w:r w:rsidRPr="0060394A">
                        <w:rPr>
                          <w:rFonts w:ascii="Poppins" w:hAnsi="Poppins" w:cs="Poppins"/>
                          <w:b/>
                          <w:bCs/>
                          <w:sz w:val="20"/>
                          <w:szCs w:val="20"/>
                        </w:rPr>
                        <w:t xml:space="preserve"> processes. </w:t>
                      </w:r>
                    </w:p>
                    <w:p w14:paraId="12DA5A60" w14:textId="77777777" w:rsidR="0060394A" w:rsidRPr="0060394A" w:rsidRDefault="0060394A" w:rsidP="0060394A">
                      <w:pPr>
                        <w:rPr>
                          <w:rFonts w:ascii="Poppins" w:hAnsi="Poppins" w:cs="Poppins"/>
                          <w:b/>
                          <w:bCs/>
                          <w:sz w:val="20"/>
                          <w:szCs w:val="20"/>
                        </w:rPr>
                      </w:pPr>
                      <w:r w:rsidRPr="0060394A">
                        <w:rPr>
                          <w:rFonts w:ascii="Poppins" w:hAnsi="Poppins" w:cs="Poppins"/>
                          <w:b/>
                          <w:bCs/>
                          <w:sz w:val="20"/>
                          <w:szCs w:val="20"/>
                        </w:rPr>
                        <w:t xml:space="preserve">Once amended to reflect your activities it should be read by officers and coaches to ensure they understand their role and responsibilities in keeping everyone safe and keeping the organisation compliant.  </w:t>
                      </w:r>
                    </w:p>
                    <w:p w14:paraId="5A1054A2" w14:textId="2A6D54DD" w:rsidR="005D6542" w:rsidRPr="0060394A" w:rsidRDefault="001C02EA">
                      <w:pPr>
                        <w:rPr>
                          <w:rFonts w:ascii="Poppins" w:hAnsi="Poppins" w:cs="Poppins"/>
                          <w:b/>
                          <w:bCs/>
                          <w:sz w:val="20"/>
                          <w:szCs w:val="20"/>
                        </w:rPr>
                      </w:pPr>
                      <w:r w:rsidRPr="0060394A">
                        <w:rPr>
                          <w:rFonts w:ascii="Poppins" w:hAnsi="Poppins" w:cs="Poppins"/>
                          <w:b/>
                          <w:bCs/>
                          <w:sz w:val="20"/>
                          <w:szCs w:val="20"/>
                        </w:rPr>
                        <w:t xml:space="preserve">There is a further document that accompanies this policy – </w:t>
                      </w:r>
                      <w:r w:rsidRPr="0060394A">
                        <w:rPr>
                          <w:rFonts w:ascii="Poppins" w:hAnsi="Poppins" w:cs="Poppins"/>
                          <w:b/>
                          <w:bCs/>
                          <w:color w:val="0070C0"/>
                          <w:sz w:val="20"/>
                          <w:szCs w:val="20"/>
                        </w:rPr>
                        <w:t xml:space="preserve">The Privacy Notice </w:t>
                      </w:r>
                      <w:r w:rsidRPr="0060394A">
                        <w:rPr>
                          <w:rFonts w:ascii="Poppins" w:hAnsi="Poppins" w:cs="Poppins"/>
                          <w:b/>
                          <w:bCs/>
                          <w:sz w:val="20"/>
                          <w:szCs w:val="20"/>
                        </w:rPr>
                        <w:t xml:space="preserve">which should be given to each of </w:t>
                      </w:r>
                      <w:r w:rsidR="00037253">
                        <w:rPr>
                          <w:rFonts w:ascii="Poppins" w:hAnsi="Poppins" w:cs="Poppins"/>
                          <w:b/>
                          <w:bCs/>
                          <w:sz w:val="20"/>
                          <w:szCs w:val="20"/>
                        </w:rPr>
                        <w:t>your</w:t>
                      </w:r>
                      <w:r w:rsidRPr="0060394A">
                        <w:rPr>
                          <w:rFonts w:ascii="Poppins" w:hAnsi="Poppins" w:cs="Poppins"/>
                          <w:b/>
                          <w:bCs/>
                          <w:sz w:val="20"/>
                          <w:szCs w:val="20"/>
                        </w:rPr>
                        <w:t xml:space="preserve"> data subjects – officers, staff, volunteers, members, and child members</w:t>
                      </w:r>
                      <w:r w:rsidR="00037253">
                        <w:rPr>
                          <w:rFonts w:ascii="Poppins" w:hAnsi="Poppins" w:cs="Poppins"/>
                          <w:b/>
                          <w:bCs/>
                          <w:sz w:val="20"/>
                          <w:szCs w:val="20"/>
                        </w:rPr>
                        <w:t>’</w:t>
                      </w:r>
                      <w:r w:rsidRPr="0060394A">
                        <w:rPr>
                          <w:rFonts w:ascii="Poppins" w:hAnsi="Poppins" w:cs="Poppins"/>
                          <w:b/>
                          <w:bCs/>
                          <w:sz w:val="20"/>
                          <w:szCs w:val="20"/>
                        </w:rPr>
                        <w:t xml:space="preserve"> parent</w:t>
                      </w:r>
                      <w:r w:rsidR="00037253">
                        <w:rPr>
                          <w:rFonts w:ascii="Poppins" w:hAnsi="Poppins" w:cs="Poppins"/>
                          <w:b/>
                          <w:bCs/>
                          <w:sz w:val="20"/>
                          <w:szCs w:val="20"/>
                        </w:rPr>
                        <w:t>s</w:t>
                      </w:r>
                      <w:r w:rsidRPr="0060394A">
                        <w:rPr>
                          <w:rFonts w:ascii="Poppins" w:hAnsi="Poppins" w:cs="Poppins"/>
                          <w:b/>
                          <w:bCs/>
                          <w:sz w:val="20"/>
                          <w:szCs w:val="20"/>
                        </w:rPr>
                        <w:t xml:space="preserve"> / carer</w:t>
                      </w:r>
                      <w:r w:rsidR="00037253">
                        <w:rPr>
                          <w:rFonts w:ascii="Poppins" w:hAnsi="Poppins" w:cs="Poppins"/>
                          <w:b/>
                          <w:bCs/>
                          <w:sz w:val="20"/>
                          <w:szCs w:val="20"/>
                        </w:rPr>
                        <w:t>s</w:t>
                      </w:r>
                      <w:r w:rsidR="005D6542" w:rsidRPr="0060394A">
                        <w:rPr>
                          <w:rFonts w:ascii="Poppins" w:hAnsi="Poppins" w:cs="Poppins"/>
                          <w:b/>
                          <w:bCs/>
                          <w:sz w:val="20"/>
                          <w:szCs w:val="20"/>
                        </w:rPr>
                        <w:t xml:space="preserve"> </w:t>
                      </w:r>
                      <w:proofErr w:type="gramStart"/>
                      <w:r w:rsidR="005D6542" w:rsidRPr="0060394A">
                        <w:rPr>
                          <w:rFonts w:ascii="Poppins" w:hAnsi="Poppins" w:cs="Poppins"/>
                          <w:b/>
                          <w:bCs/>
                          <w:sz w:val="20"/>
                          <w:szCs w:val="20"/>
                        </w:rPr>
                        <w:t>in order to</w:t>
                      </w:r>
                      <w:proofErr w:type="gramEnd"/>
                      <w:r w:rsidR="005D6542" w:rsidRPr="0060394A">
                        <w:rPr>
                          <w:rFonts w:ascii="Poppins" w:hAnsi="Poppins" w:cs="Poppins"/>
                          <w:b/>
                          <w:bCs/>
                          <w:sz w:val="20"/>
                          <w:szCs w:val="20"/>
                        </w:rPr>
                        <w:t xml:space="preserve"> secure understanding of GDPR and to gain consent for processing their personal data</w:t>
                      </w:r>
                    </w:p>
                    <w:p w14:paraId="3A1DAB15" w14:textId="5DC8B5E5" w:rsidR="0060394A" w:rsidRPr="0060394A" w:rsidRDefault="005D6542">
                      <w:pPr>
                        <w:rPr>
                          <w:rFonts w:ascii="Poppins" w:hAnsi="Poppins" w:cs="Poppins"/>
                          <w:b/>
                          <w:bCs/>
                          <w:sz w:val="20"/>
                          <w:szCs w:val="20"/>
                        </w:rPr>
                      </w:pPr>
                      <w:r w:rsidRPr="0060394A">
                        <w:rPr>
                          <w:rFonts w:ascii="Poppins" w:hAnsi="Poppins" w:cs="Poppins"/>
                          <w:b/>
                          <w:bCs/>
                          <w:sz w:val="20"/>
                          <w:szCs w:val="20"/>
                        </w:rPr>
                        <w:t xml:space="preserve">There is also a </w:t>
                      </w:r>
                      <w:r w:rsidR="005C6DAB" w:rsidRPr="0060394A">
                        <w:rPr>
                          <w:rFonts w:ascii="Poppins" w:hAnsi="Poppins" w:cs="Poppins"/>
                          <w:b/>
                          <w:bCs/>
                          <w:color w:val="0070C0"/>
                          <w:sz w:val="20"/>
                          <w:szCs w:val="20"/>
                        </w:rPr>
                        <w:t>procedure</w:t>
                      </w:r>
                      <w:r w:rsidRPr="0060394A">
                        <w:rPr>
                          <w:rFonts w:ascii="Poppins" w:hAnsi="Poppins" w:cs="Poppins"/>
                          <w:b/>
                          <w:bCs/>
                          <w:color w:val="0070C0"/>
                          <w:sz w:val="20"/>
                          <w:szCs w:val="20"/>
                        </w:rPr>
                        <w:t xml:space="preserve"> checklist </w:t>
                      </w:r>
                      <w:r w:rsidRPr="0060394A">
                        <w:rPr>
                          <w:rFonts w:ascii="Poppins" w:hAnsi="Poppins" w:cs="Poppins"/>
                          <w:b/>
                          <w:bCs/>
                          <w:sz w:val="20"/>
                          <w:szCs w:val="20"/>
                        </w:rPr>
                        <w:t>to assist you in identifying whether you have the appropriate processes and procedures in place</w:t>
                      </w:r>
                    </w:p>
                    <w:p w14:paraId="48897E8D" w14:textId="77777777" w:rsidR="0060394A" w:rsidRPr="0060394A" w:rsidRDefault="0060394A" w:rsidP="0060394A">
                      <w:pPr>
                        <w:rPr>
                          <w:rFonts w:ascii="Poppins" w:hAnsi="Poppins" w:cs="Poppins"/>
                          <w:b/>
                          <w:bCs/>
                          <w:sz w:val="20"/>
                          <w:szCs w:val="20"/>
                        </w:rPr>
                      </w:pPr>
                      <w:r w:rsidRPr="0060394A">
                        <w:rPr>
                          <w:rFonts w:ascii="Poppins" w:hAnsi="Poppins" w:cs="Poppins"/>
                          <w:b/>
                          <w:bCs/>
                          <w:sz w:val="20"/>
                          <w:szCs w:val="20"/>
                        </w:rPr>
                        <w:t>Disclaimer: Please remember that our resources reflect core governance principles and good practice but do not constitute legal advice.</w:t>
                      </w:r>
                    </w:p>
                    <w:p w14:paraId="69E31AD6" w14:textId="77777777" w:rsidR="0060394A" w:rsidRPr="001C02EA" w:rsidRDefault="0060394A">
                      <w:pPr>
                        <w:rPr>
                          <w:b/>
                          <w:bCs/>
                        </w:rPr>
                      </w:pPr>
                    </w:p>
                  </w:txbxContent>
                </v:textbox>
                <w10:wrap type="square" anchorx="margin"/>
              </v:shape>
            </w:pict>
          </mc:Fallback>
        </mc:AlternateContent>
      </w:r>
    </w:p>
    <w:p w14:paraId="0DE98C49" w14:textId="200A7D91" w:rsidR="005C2BA3" w:rsidRPr="003F5244" w:rsidRDefault="005C2BA3" w:rsidP="0079686A">
      <w:pPr>
        <w:shd w:val="clear" w:color="auto" w:fill="FFFFFF"/>
        <w:spacing w:after="0" w:line="240" w:lineRule="auto"/>
        <w:textAlignment w:val="baseline"/>
        <w:rPr>
          <w:rFonts w:ascii="Poppins" w:eastAsia="Times New Roman" w:hAnsi="Poppins" w:cs="Poppins"/>
          <w:b/>
          <w:bCs/>
          <w:color w:val="222222"/>
          <w:sz w:val="20"/>
          <w:szCs w:val="20"/>
          <w:lang w:eastAsia="en-GB"/>
        </w:rPr>
      </w:pPr>
      <w:r w:rsidRPr="003F5244">
        <w:rPr>
          <w:rFonts w:ascii="Poppins" w:eastAsia="Times New Roman" w:hAnsi="Poppins" w:cs="Poppins"/>
          <w:b/>
          <w:bCs/>
          <w:color w:val="00B050"/>
          <w:sz w:val="20"/>
          <w:szCs w:val="20"/>
          <w:lang w:eastAsia="en-GB"/>
        </w:rPr>
        <w:t xml:space="preserve">XX </w:t>
      </w:r>
      <w:r w:rsidR="0079686A" w:rsidRPr="003F5244">
        <w:rPr>
          <w:rFonts w:ascii="Poppins" w:eastAsia="Times New Roman" w:hAnsi="Poppins" w:cs="Poppins"/>
          <w:b/>
          <w:bCs/>
          <w:color w:val="222222"/>
          <w:sz w:val="20"/>
          <w:szCs w:val="20"/>
          <w:lang w:eastAsia="en-GB"/>
        </w:rPr>
        <w:t xml:space="preserve">Data Protection </w:t>
      </w:r>
      <w:r w:rsidRPr="003F5244">
        <w:rPr>
          <w:rFonts w:ascii="Poppins" w:eastAsia="Times New Roman" w:hAnsi="Poppins" w:cs="Poppins"/>
          <w:b/>
          <w:bCs/>
          <w:color w:val="222222"/>
          <w:sz w:val="20"/>
          <w:szCs w:val="20"/>
          <w:lang w:eastAsia="en-GB"/>
        </w:rPr>
        <w:t xml:space="preserve">Policy </w:t>
      </w:r>
    </w:p>
    <w:p w14:paraId="44680C45" w14:textId="77777777" w:rsidR="005C2BA3" w:rsidRPr="003F5244" w:rsidRDefault="005C2BA3" w:rsidP="0079686A">
      <w:pPr>
        <w:shd w:val="clear" w:color="auto" w:fill="FFFFFF"/>
        <w:spacing w:after="0" w:line="240" w:lineRule="auto"/>
        <w:textAlignment w:val="baseline"/>
        <w:rPr>
          <w:rFonts w:ascii="Poppins" w:eastAsia="Times New Roman" w:hAnsi="Poppins" w:cs="Poppins"/>
          <w:color w:val="222222"/>
          <w:sz w:val="20"/>
          <w:szCs w:val="20"/>
          <w:lang w:eastAsia="en-GB"/>
        </w:rPr>
      </w:pPr>
    </w:p>
    <w:p w14:paraId="68595760" w14:textId="0C4274F7" w:rsidR="005C2BA3" w:rsidRPr="003F5244" w:rsidRDefault="005C2BA3" w:rsidP="00E31BB3">
      <w:pPr>
        <w:pStyle w:val="ListParagraph"/>
        <w:numPr>
          <w:ilvl w:val="0"/>
          <w:numId w:val="17"/>
        </w:numPr>
        <w:shd w:val="clear" w:color="auto" w:fill="FFFFFF"/>
        <w:spacing w:after="0" w:line="240" w:lineRule="auto"/>
        <w:textAlignment w:val="baseline"/>
        <w:rPr>
          <w:rFonts w:ascii="Poppins" w:eastAsia="Times New Roman" w:hAnsi="Poppins" w:cs="Poppins"/>
          <w:b/>
          <w:bCs/>
          <w:color w:val="222222"/>
          <w:sz w:val="20"/>
          <w:szCs w:val="20"/>
          <w:lang w:eastAsia="en-GB"/>
        </w:rPr>
      </w:pPr>
      <w:r w:rsidRPr="003F5244">
        <w:rPr>
          <w:rFonts w:ascii="Poppins" w:eastAsia="Times New Roman" w:hAnsi="Poppins" w:cs="Poppins"/>
          <w:b/>
          <w:bCs/>
          <w:color w:val="222222"/>
          <w:sz w:val="20"/>
          <w:szCs w:val="20"/>
          <w:lang w:eastAsia="en-GB"/>
        </w:rPr>
        <w:t>Legal requirement</w:t>
      </w:r>
    </w:p>
    <w:p w14:paraId="3D4F4026" w14:textId="77777777" w:rsidR="005C2BA3" w:rsidRPr="003F5244" w:rsidRDefault="005C2BA3" w:rsidP="0079686A">
      <w:pPr>
        <w:shd w:val="clear" w:color="auto" w:fill="FFFFFF"/>
        <w:spacing w:after="0" w:line="240" w:lineRule="auto"/>
        <w:textAlignment w:val="baseline"/>
        <w:rPr>
          <w:rFonts w:ascii="Poppins" w:hAnsi="Poppins" w:cs="Poppins"/>
          <w:sz w:val="20"/>
          <w:szCs w:val="20"/>
        </w:rPr>
      </w:pPr>
    </w:p>
    <w:p w14:paraId="5298907B" w14:textId="576DA318" w:rsidR="00636B3D" w:rsidRPr="003F5244" w:rsidRDefault="003F5244" w:rsidP="0079686A">
      <w:pPr>
        <w:shd w:val="clear" w:color="auto" w:fill="FFFFFF"/>
        <w:spacing w:after="0" w:line="240" w:lineRule="auto"/>
        <w:textAlignment w:val="baseline"/>
        <w:rPr>
          <w:rFonts w:ascii="Poppins" w:eastAsia="Times New Roman" w:hAnsi="Poppins" w:cs="Poppins"/>
          <w:sz w:val="20"/>
          <w:szCs w:val="20"/>
          <w:lang w:eastAsia="en-GB"/>
        </w:rPr>
      </w:pPr>
      <w:hyperlink r:id="rId10" w:tooltip="GDPR" w:history="1">
        <w:r w:rsidR="0079686A" w:rsidRPr="003F5244">
          <w:rPr>
            <w:rFonts w:ascii="Poppins" w:eastAsia="Times New Roman" w:hAnsi="Poppins" w:cs="Poppins"/>
            <w:sz w:val="20"/>
            <w:szCs w:val="20"/>
            <w:bdr w:val="none" w:sz="0" w:space="0" w:color="auto" w:frame="1"/>
            <w:lang w:eastAsia="en-GB"/>
          </w:rPr>
          <w:t>General Data Protection Regulations</w:t>
        </w:r>
      </w:hyperlink>
      <w:r w:rsidR="0079686A" w:rsidRPr="003F5244">
        <w:rPr>
          <w:rFonts w:ascii="Poppins" w:eastAsia="Times New Roman" w:hAnsi="Poppins" w:cs="Poppins"/>
          <w:sz w:val="20"/>
          <w:szCs w:val="20"/>
          <w:lang w:eastAsia="en-GB"/>
        </w:rPr>
        <w:t> </w:t>
      </w:r>
      <w:r w:rsidR="005C2BA3" w:rsidRPr="003F5244">
        <w:rPr>
          <w:rFonts w:ascii="Poppins" w:eastAsia="Times New Roman" w:hAnsi="Poppins" w:cs="Poppins"/>
          <w:sz w:val="20"/>
          <w:szCs w:val="20"/>
          <w:lang w:eastAsia="en-GB"/>
        </w:rPr>
        <w:t>(GDPR)</w:t>
      </w:r>
      <w:r w:rsidR="0079686A" w:rsidRPr="003F5244">
        <w:rPr>
          <w:rFonts w:ascii="Poppins" w:eastAsia="Times New Roman" w:hAnsi="Poppins" w:cs="Poppins"/>
          <w:sz w:val="20"/>
          <w:szCs w:val="20"/>
          <w:lang w:eastAsia="en-GB"/>
        </w:rPr>
        <w:t xml:space="preserve"> 2018 applies to every </w:t>
      </w:r>
      <w:r w:rsidR="00AE3885" w:rsidRPr="003F5244">
        <w:rPr>
          <w:rFonts w:ascii="Poppins" w:eastAsia="Times New Roman" w:hAnsi="Poppins" w:cs="Poppins"/>
          <w:sz w:val="20"/>
          <w:szCs w:val="20"/>
          <w:lang w:eastAsia="en-GB"/>
        </w:rPr>
        <w:t>organisation</w:t>
      </w:r>
      <w:r w:rsidR="0079686A" w:rsidRPr="003F5244">
        <w:rPr>
          <w:rFonts w:ascii="Poppins" w:eastAsia="Times New Roman" w:hAnsi="Poppins" w:cs="Poppins"/>
          <w:sz w:val="20"/>
          <w:szCs w:val="20"/>
          <w:lang w:eastAsia="en-GB"/>
        </w:rPr>
        <w:t xml:space="preserve"> that collects, </w:t>
      </w:r>
      <w:r w:rsidR="00C45309" w:rsidRPr="003F5244">
        <w:rPr>
          <w:rFonts w:ascii="Poppins" w:eastAsia="Times New Roman" w:hAnsi="Poppins" w:cs="Poppins"/>
          <w:sz w:val="20"/>
          <w:szCs w:val="20"/>
          <w:lang w:eastAsia="en-GB"/>
        </w:rPr>
        <w:t>stores,</w:t>
      </w:r>
      <w:r w:rsidR="0079686A" w:rsidRPr="003F5244">
        <w:rPr>
          <w:rFonts w:ascii="Poppins" w:eastAsia="Times New Roman" w:hAnsi="Poppins" w:cs="Poppins"/>
          <w:sz w:val="20"/>
          <w:szCs w:val="20"/>
          <w:lang w:eastAsia="en-GB"/>
        </w:rPr>
        <w:t xml:space="preserve"> and uses personal data relating to </w:t>
      </w:r>
      <w:r w:rsidR="00AE3885" w:rsidRPr="003F5244">
        <w:rPr>
          <w:rFonts w:ascii="Poppins" w:eastAsia="Times New Roman" w:hAnsi="Poppins" w:cs="Poppins"/>
          <w:sz w:val="20"/>
          <w:szCs w:val="20"/>
          <w:lang w:eastAsia="en-GB"/>
        </w:rPr>
        <w:t>memb</w:t>
      </w:r>
      <w:r w:rsidR="0079686A" w:rsidRPr="003F5244">
        <w:rPr>
          <w:rFonts w:ascii="Poppins" w:eastAsia="Times New Roman" w:hAnsi="Poppins" w:cs="Poppins"/>
          <w:sz w:val="20"/>
          <w:szCs w:val="20"/>
          <w:lang w:eastAsia="en-GB"/>
        </w:rPr>
        <w:t>ers, staff</w:t>
      </w:r>
      <w:r w:rsidR="005B3DDE" w:rsidRPr="003F5244">
        <w:rPr>
          <w:rFonts w:ascii="Poppins" w:eastAsia="Times New Roman" w:hAnsi="Poppins" w:cs="Poppins"/>
          <w:sz w:val="20"/>
          <w:szCs w:val="20"/>
          <w:lang w:eastAsia="en-GB"/>
        </w:rPr>
        <w:t>,</w:t>
      </w:r>
      <w:r w:rsidR="0079686A" w:rsidRPr="003F5244">
        <w:rPr>
          <w:rFonts w:ascii="Poppins" w:eastAsia="Times New Roman" w:hAnsi="Poppins" w:cs="Poppins"/>
          <w:sz w:val="20"/>
          <w:szCs w:val="20"/>
          <w:lang w:eastAsia="en-GB"/>
        </w:rPr>
        <w:t xml:space="preserve"> or other individuals. </w:t>
      </w:r>
    </w:p>
    <w:p w14:paraId="3C5CC3EE" w14:textId="77777777" w:rsidR="00C45309" w:rsidRPr="003F5244" w:rsidRDefault="00C45309" w:rsidP="005C2BA3">
      <w:pPr>
        <w:shd w:val="clear" w:color="auto" w:fill="FFFFFF"/>
        <w:spacing w:after="0" w:line="240" w:lineRule="auto"/>
        <w:textAlignment w:val="baseline"/>
        <w:rPr>
          <w:rFonts w:ascii="Poppins" w:eastAsia="Times New Roman" w:hAnsi="Poppins" w:cs="Poppins"/>
          <w:sz w:val="20"/>
          <w:szCs w:val="20"/>
          <w:lang w:eastAsia="en-GB"/>
        </w:rPr>
      </w:pPr>
    </w:p>
    <w:p w14:paraId="3F323C87" w14:textId="531BE282" w:rsidR="0079686A" w:rsidRPr="003F5244" w:rsidRDefault="005C2BA3" w:rsidP="005C2BA3">
      <w:pPr>
        <w:shd w:val="clear" w:color="auto" w:fill="FFFFFF"/>
        <w:spacing w:after="0" w:line="240" w:lineRule="auto"/>
        <w:textAlignment w:val="baseline"/>
        <w:rPr>
          <w:rFonts w:ascii="Poppins" w:eastAsia="Times New Roman" w:hAnsi="Poppins" w:cs="Poppins"/>
          <w:color w:val="222222"/>
          <w:sz w:val="20"/>
          <w:szCs w:val="20"/>
          <w:lang w:eastAsia="en-GB"/>
        </w:rPr>
      </w:pPr>
      <w:r w:rsidRPr="003F5244">
        <w:rPr>
          <w:rFonts w:ascii="Poppins" w:eastAsia="Times New Roman" w:hAnsi="Poppins" w:cs="Poppins"/>
          <w:sz w:val="20"/>
          <w:szCs w:val="20"/>
          <w:lang w:eastAsia="en-GB"/>
        </w:rPr>
        <w:t>This</w:t>
      </w:r>
      <w:r w:rsidR="0079686A" w:rsidRPr="003F5244">
        <w:rPr>
          <w:rFonts w:ascii="Poppins" w:eastAsia="Times New Roman" w:hAnsi="Poppins" w:cs="Poppins"/>
          <w:sz w:val="20"/>
          <w:szCs w:val="20"/>
          <w:lang w:eastAsia="en-GB"/>
        </w:rPr>
        <w:t xml:space="preserve"> polic</w:t>
      </w:r>
      <w:r w:rsidRPr="003F5244">
        <w:rPr>
          <w:rFonts w:ascii="Poppins" w:eastAsia="Times New Roman" w:hAnsi="Poppins" w:cs="Poppins"/>
          <w:sz w:val="20"/>
          <w:szCs w:val="20"/>
          <w:lang w:eastAsia="en-GB"/>
        </w:rPr>
        <w:t xml:space="preserve">y has been developed to </w:t>
      </w:r>
      <w:r w:rsidR="0079686A" w:rsidRPr="003F5244">
        <w:rPr>
          <w:rFonts w:ascii="Poppins" w:eastAsia="Times New Roman" w:hAnsi="Poppins" w:cs="Poppins"/>
          <w:sz w:val="20"/>
          <w:szCs w:val="20"/>
          <w:lang w:eastAsia="en-GB"/>
        </w:rPr>
        <w:t xml:space="preserve">help </w:t>
      </w:r>
      <w:r w:rsidRPr="003F5244">
        <w:rPr>
          <w:rFonts w:ascii="Poppins" w:eastAsia="Times New Roman" w:hAnsi="Poppins" w:cs="Poppins"/>
          <w:color w:val="00B050"/>
          <w:sz w:val="20"/>
          <w:szCs w:val="20"/>
          <w:lang w:eastAsia="en-GB"/>
        </w:rPr>
        <w:t xml:space="preserve">XX </w:t>
      </w:r>
      <w:r w:rsidR="0079686A" w:rsidRPr="003F5244">
        <w:rPr>
          <w:rFonts w:ascii="Poppins" w:eastAsia="Times New Roman" w:hAnsi="Poppins" w:cs="Poppins"/>
          <w:sz w:val="20"/>
          <w:szCs w:val="20"/>
          <w:lang w:eastAsia="en-GB"/>
        </w:rPr>
        <w:t>comply with the </w:t>
      </w:r>
      <w:hyperlink r:id="rId11" w:tooltip="GDPR requirements" w:history="1">
        <w:r w:rsidR="0079686A" w:rsidRPr="003F5244">
          <w:rPr>
            <w:rFonts w:ascii="Poppins" w:eastAsia="Times New Roman" w:hAnsi="Poppins" w:cs="Poppins"/>
            <w:sz w:val="20"/>
            <w:szCs w:val="20"/>
            <w:bdr w:val="none" w:sz="0" w:space="0" w:color="auto" w:frame="1"/>
            <w:lang w:eastAsia="en-GB"/>
          </w:rPr>
          <w:t>GDPR requirements</w:t>
        </w:r>
      </w:hyperlink>
      <w:r w:rsidR="0079686A" w:rsidRPr="003F5244">
        <w:rPr>
          <w:rFonts w:ascii="Poppins" w:eastAsia="Times New Roman" w:hAnsi="Poppins" w:cs="Poppins"/>
          <w:sz w:val="20"/>
          <w:szCs w:val="20"/>
          <w:lang w:eastAsia="en-GB"/>
        </w:rPr>
        <w:t xml:space="preserve"> by setting out clear procedures to be followed by </w:t>
      </w:r>
      <w:r w:rsidRPr="003F5244">
        <w:rPr>
          <w:rFonts w:ascii="Poppins" w:eastAsia="Times New Roman" w:hAnsi="Poppins" w:cs="Poppins"/>
          <w:sz w:val="20"/>
          <w:szCs w:val="20"/>
          <w:lang w:eastAsia="en-GB"/>
        </w:rPr>
        <w:t>officers, staff and volunteer</w:t>
      </w:r>
      <w:r w:rsidRPr="003F5244">
        <w:rPr>
          <w:rFonts w:ascii="Poppins" w:eastAsia="Times New Roman" w:hAnsi="Poppins" w:cs="Poppins"/>
          <w:color w:val="222222"/>
          <w:sz w:val="20"/>
          <w:szCs w:val="20"/>
          <w:lang w:eastAsia="en-GB"/>
        </w:rPr>
        <w:t>s</w:t>
      </w:r>
      <w:r w:rsidR="00070190" w:rsidRPr="003F5244">
        <w:rPr>
          <w:rFonts w:ascii="Poppins" w:eastAsia="Times New Roman" w:hAnsi="Poppins" w:cs="Poppins"/>
          <w:color w:val="222222"/>
          <w:sz w:val="20"/>
          <w:szCs w:val="20"/>
          <w:lang w:eastAsia="en-GB"/>
        </w:rPr>
        <w:t>;</w:t>
      </w:r>
      <w:r w:rsidRPr="003F5244">
        <w:rPr>
          <w:rFonts w:ascii="Poppins" w:eastAsia="Times New Roman" w:hAnsi="Poppins" w:cs="Poppins"/>
          <w:color w:val="222222"/>
          <w:sz w:val="20"/>
          <w:szCs w:val="20"/>
          <w:lang w:eastAsia="en-GB"/>
        </w:rPr>
        <w:t xml:space="preserve"> to</w:t>
      </w:r>
      <w:r w:rsidR="0079686A" w:rsidRPr="003F5244">
        <w:rPr>
          <w:rFonts w:ascii="Poppins" w:eastAsia="Times New Roman" w:hAnsi="Poppins" w:cs="Poppins"/>
          <w:color w:val="222222"/>
          <w:sz w:val="20"/>
          <w:szCs w:val="20"/>
          <w:lang w:eastAsia="en-GB"/>
        </w:rPr>
        <w:t xml:space="preserve"> </w:t>
      </w:r>
      <w:r w:rsidR="00070190" w:rsidRPr="003F5244">
        <w:rPr>
          <w:rFonts w:ascii="Poppins" w:eastAsia="Times New Roman" w:hAnsi="Poppins" w:cs="Poppins"/>
          <w:color w:val="222222"/>
          <w:sz w:val="20"/>
          <w:szCs w:val="20"/>
          <w:lang w:eastAsia="en-GB"/>
        </w:rPr>
        <w:t>en</w:t>
      </w:r>
      <w:r w:rsidR="0079686A" w:rsidRPr="003F5244">
        <w:rPr>
          <w:rFonts w:ascii="Poppins" w:eastAsia="Times New Roman" w:hAnsi="Poppins" w:cs="Poppins"/>
          <w:color w:val="222222"/>
          <w:sz w:val="20"/>
          <w:szCs w:val="20"/>
          <w:lang w:eastAsia="en-GB"/>
        </w:rPr>
        <w:t>sure everyone</w:t>
      </w:r>
      <w:r w:rsidR="00AE3885" w:rsidRPr="003F5244">
        <w:rPr>
          <w:rFonts w:ascii="Poppins" w:eastAsia="Times New Roman" w:hAnsi="Poppins" w:cs="Poppins"/>
          <w:color w:val="222222"/>
          <w:sz w:val="20"/>
          <w:szCs w:val="20"/>
          <w:lang w:eastAsia="en-GB"/>
        </w:rPr>
        <w:t xml:space="preserve"> </w:t>
      </w:r>
      <w:r w:rsidR="002935BF" w:rsidRPr="003F5244">
        <w:rPr>
          <w:rFonts w:ascii="Poppins" w:eastAsia="Times New Roman" w:hAnsi="Poppins" w:cs="Poppins"/>
          <w:color w:val="222222"/>
          <w:sz w:val="20"/>
          <w:szCs w:val="20"/>
          <w:lang w:eastAsia="en-GB"/>
        </w:rPr>
        <w:t xml:space="preserve">involved with </w:t>
      </w:r>
      <w:r w:rsidR="002935BF" w:rsidRPr="003F5244">
        <w:rPr>
          <w:rFonts w:ascii="Poppins" w:eastAsia="Times New Roman" w:hAnsi="Poppins" w:cs="Poppins"/>
          <w:color w:val="70AD47" w:themeColor="accent6"/>
          <w:sz w:val="20"/>
          <w:szCs w:val="20"/>
          <w:lang w:eastAsia="en-GB"/>
        </w:rPr>
        <w:t>XX</w:t>
      </w:r>
      <w:r w:rsidR="0079686A" w:rsidRPr="003F5244">
        <w:rPr>
          <w:rFonts w:ascii="Poppins" w:eastAsia="Times New Roman" w:hAnsi="Poppins" w:cs="Poppins"/>
          <w:color w:val="222222"/>
          <w:sz w:val="20"/>
          <w:szCs w:val="20"/>
          <w:lang w:eastAsia="en-GB"/>
        </w:rPr>
        <w:t xml:space="preserve"> understand</w:t>
      </w:r>
      <w:r w:rsidRPr="003F5244">
        <w:rPr>
          <w:rFonts w:ascii="Poppins" w:eastAsia="Times New Roman" w:hAnsi="Poppins" w:cs="Poppins"/>
          <w:color w:val="222222"/>
          <w:sz w:val="20"/>
          <w:szCs w:val="20"/>
          <w:lang w:eastAsia="en-GB"/>
        </w:rPr>
        <w:t>s</w:t>
      </w:r>
      <w:r w:rsidR="0079686A" w:rsidRPr="003F5244">
        <w:rPr>
          <w:rFonts w:ascii="Poppins" w:eastAsia="Times New Roman" w:hAnsi="Poppins" w:cs="Poppins"/>
          <w:color w:val="222222"/>
          <w:sz w:val="20"/>
          <w:szCs w:val="20"/>
          <w:lang w:eastAsia="en-GB"/>
        </w:rPr>
        <w:t xml:space="preserve"> why data protection is important</w:t>
      </w:r>
      <w:r w:rsidRPr="003F5244">
        <w:rPr>
          <w:rFonts w:ascii="Poppins" w:eastAsia="Times New Roman" w:hAnsi="Poppins" w:cs="Poppins"/>
          <w:color w:val="222222"/>
          <w:sz w:val="20"/>
          <w:szCs w:val="20"/>
          <w:lang w:eastAsia="en-GB"/>
        </w:rPr>
        <w:t xml:space="preserve"> and the requirements </w:t>
      </w:r>
      <w:r w:rsidR="0079686A" w:rsidRPr="003F5244">
        <w:rPr>
          <w:rFonts w:ascii="Poppins" w:eastAsia="Times New Roman" w:hAnsi="Poppins" w:cs="Poppins"/>
          <w:color w:val="222222"/>
          <w:sz w:val="20"/>
          <w:szCs w:val="20"/>
          <w:lang w:eastAsia="en-GB"/>
        </w:rPr>
        <w:t>for collecting, working with</w:t>
      </w:r>
      <w:r w:rsidRPr="003F5244">
        <w:rPr>
          <w:rFonts w:ascii="Poppins" w:eastAsia="Times New Roman" w:hAnsi="Poppins" w:cs="Poppins"/>
          <w:color w:val="222222"/>
          <w:sz w:val="20"/>
          <w:szCs w:val="20"/>
          <w:lang w:eastAsia="en-GB"/>
        </w:rPr>
        <w:t>,</w:t>
      </w:r>
      <w:r w:rsidR="0079686A" w:rsidRPr="003F5244">
        <w:rPr>
          <w:rFonts w:ascii="Poppins" w:eastAsia="Times New Roman" w:hAnsi="Poppins" w:cs="Poppins"/>
          <w:color w:val="222222"/>
          <w:sz w:val="20"/>
          <w:szCs w:val="20"/>
          <w:lang w:eastAsia="en-GB"/>
        </w:rPr>
        <w:t xml:space="preserve"> and storing data.</w:t>
      </w:r>
      <w:r w:rsidR="00B52D0A" w:rsidRPr="003F5244">
        <w:rPr>
          <w:rFonts w:ascii="Poppins" w:eastAsia="Times New Roman" w:hAnsi="Poppins" w:cs="Poppins"/>
          <w:color w:val="222222"/>
          <w:sz w:val="20"/>
          <w:szCs w:val="20"/>
          <w:lang w:eastAsia="en-GB"/>
        </w:rPr>
        <w:t xml:space="preserve"> This should be read in conjunction with the </w:t>
      </w:r>
      <w:r w:rsidR="00B52D0A" w:rsidRPr="003F5244">
        <w:rPr>
          <w:rFonts w:ascii="Poppins" w:eastAsia="Times New Roman" w:hAnsi="Poppins" w:cs="Poppins"/>
          <w:color w:val="00B050"/>
          <w:sz w:val="20"/>
          <w:szCs w:val="20"/>
          <w:lang w:eastAsia="en-GB"/>
        </w:rPr>
        <w:t xml:space="preserve">XX </w:t>
      </w:r>
      <w:r w:rsidR="00B52D0A" w:rsidRPr="003F5244">
        <w:rPr>
          <w:rFonts w:ascii="Poppins" w:eastAsia="Times New Roman" w:hAnsi="Poppins" w:cs="Poppins"/>
          <w:color w:val="222222"/>
          <w:sz w:val="20"/>
          <w:szCs w:val="20"/>
          <w:lang w:eastAsia="en-GB"/>
        </w:rPr>
        <w:t>Privacy Notice</w:t>
      </w:r>
    </w:p>
    <w:p w14:paraId="38E56F50" w14:textId="77777777" w:rsidR="005C2BA3" w:rsidRPr="003F5244" w:rsidRDefault="005C2BA3" w:rsidP="005C2BA3">
      <w:pPr>
        <w:shd w:val="clear" w:color="auto" w:fill="FFFFFF"/>
        <w:spacing w:after="0" w:line="240" w:lineRule="auto"/>
        <w:textAlignment w:val="baseline"/>
        <w:rPr>
          <w:rFonts w:ascii="Poppins" w:eastAsia="Times New Roman" w:hAnsi="Poppins" w:cs="Poppins"/>
          <w:color w:val="222222"/>
          <w:sz w:val="20"/>
          <w:szCs w:val="20"/>
          <w:lang w:eastAsia="en-GB"/>
        </w:rPr>
      </w:pPr>
    </w:p>
    <w:p w14:paraId="3DDDE7F8" w14:textId="22B00BEF" w:rsidR="0079686A" w:rsidRPr="003F5244" w:rsidRDefault="005C2BA3" w:rsidP="005C2BA3">
      <w:pPr>
        <w:shd w:val="clear" w:color="auto" w:fill="FFFFFF"/>
        <w:spacing w:after="0" w:line="240" w:lineRule="auto"/>
        <w:textAlignment w:val="baseline"/>
        <w:rPr>
          <w:rFonts w:ascii="Poppins" w:hAnsi="Poppins" w:cs="Poppins"/>
          <w:color w:val="222222"/>
          <w:sz w:val="20"/>
          <w:szCs w:val="20"/>
        </w:rPr>
      </w:pPr>
      <w:r w:rsidRPr="003F5244">
        <w:rPr>
          <w:rFonts w:ascii="Poppins" w:hAnsi="Poppins" w:cs="Poppins"/>
          <w:color w:val="222222"/>
          <w:sz w:val="20"/>
          <w:szCs w:val="20"/>
        </w:rPr>
        <w:t xml:space="preserve">GDPR compliance is necessary </w:t>
      </w:r>
      <w:r w:rsidR="00FF5C3A" w:rsidRPr="003F5244">
        <w:rPr>
          <w:rFonts w:ascii="Poppins" w:hAnsi="Poppins" w:cs="Poppins"/>
          <w:color w:val="222222"/>
          <w:sz w:val="20"/>
          <w:szCs w:val="20"/>
        </w:rPr>
        <w:t xml:space="preserve">as the </w:t>
      </w:r>
      <w:r w:rsidR="00AB1F47" w:rsidRPr="003F5244">
        <w:rPr>
          <w:rFonts w:ascii="Poppins" w:hAnsi="Poppins" w:cs="Poppins"/>
          <w:color w:val="70AD47" w:themeColor="accent6"/>
          <w:sz w:val="20"/>
          <w:szCs w:val="20"/>
        </w:rPr>
        <w:t>XX</w:t>
      </w:r>
      <w:r w:rsidRPr="003F5244">
        <w:rPr>
          <w:rFonts w:ascii="Poppins" w:eastAsia="Times New Roman" w:hAnsi="Poppins" w:cs="Poppins"/>
          <w:color w:val="222222"/>
          <w:sz w:val="20"/>
          <w:szCs w:val="20"/>
          <w:lang w:eastAsia="en-GB"/>
        </w:rPr>
        <w:t xml:space="preserve"> act</w:t>
      </w:r>
      <w:r w:rsidR="00AB1F47" w:rsidRPr="003F5244">
        <w:rPr>
          <w:rFonts w:ascii="Poppins" w:eastAsia="Times New Roman" w:hAnsi="Poppins" w:cs="Poppins"/>
          <w:color w:val="222222"/>
          <w:sz w:val="20"/>
          <w:szCs w:val="20"/>
          <w:lang w:eastAsia="en-GB"/>
        </w:rPr>
        <w:t>s</w:t>
      </w:r>
      <w:r w:rsidRPr="003F5244">
        <w:rPr>
          <w:rFonts w:ascii="Poppins" w:eastAsia="Times New Roman" w:hAnsi="Poppins" w:cs="Poppins"/>
          <w:color w:val="222222"/>
          <w:sz w:val="20"/>
          <w:szCs w:val="20"/>
          <w:lang w:eastAsia="en-GB"/>
        </w:rPr>
        <w:t xml:space="preserve"> as a</w:t>
      </w:r>
      <w:r w:rsidRPr="003F5244">
        <w:rPr>
          <w:rFonts w:ascii="Poppins" w:hAnsi="Poppins" w:cs="Poppins"/>
          <w:color w:val="222222"/>
          <w:sz w:val="20"/>
          <w:szCs w:val="20"/>
        </w:rPr>
        <w:t xml:space="preserve"> </w:t>
      </w:r>
      <w:r w:rsidR="0079686A" w:rsidRPr="003F5244">
        <w:rPr>
          <w:rFonts w:ascii="Poppins" w:hAnsi="Poppins" w:cs="Poppins"/>
          <w:color w:val="222222"/>
          <w:sz w:val="20"/>
          <w:szCs w:val="20"/>
        </w:rPr>
        <w:t xml:space="preserve">data controller. For example, </w:t>
      </w:r>
      <w:r w:rsidRPr="003F5244">
        <w:rPr>
          <w:rFonts w:ascii="Poppins" w:hAnsi="Poppins" w:cs="Poppins"/>
          <w:color w:val="222222"/>
          <w:sz w:val="20"/>
          <w:szCs w:val="20"/>
        </w:rPr>
        <w:t xml:space="preserve">we </w:t>
      </w:r>
      <w:r w:rsidR="0079686A" w:rsidRPr="003F5244">
        <w:rPr>
          <w:rFonts w:ascii="Poppins" w:hAnsi="Poppins" w:cs="Poppins"/>
          <w:color w:val="222222"/>
          <w:sz w:val="20"/>
          <w:szCs w:val="20"/>
        </w:rPr>
        <w:t xml:space="preserve">hold personal data on our </w:t>
      </w:r>
      <w:r w:rsidRPr="003F5244">
        <w:rPr>
          <w:rFonts w:ascii="Poppins" w:hAnsi="Poppins" w:cs="Poppins"/>
          <w:color w:val="222222"/>
          <w:sz w:val="20"/>
          <w:szCs w:val="20"/>
        </w:rPr>
        <w:t>officers</w:t>
      </w:r>
      <w:r w:rsidR="00C45309" w:rsidRPr="003F5244">
        <w:rPr>
          <w:rFonts w:ascii="Poppins" w:hAnsi="Poppins" w:cs="Poppins"/>
          <w:color w:val="222222"/>
          <w:sz w:val="20"/>
          <w:szCs w:val="20"/>
        </w:rPr>
        <w:t>, volunteers, staff</w:t>
      </w:r>
      <w:r w:rsidR="005B3DDE" w:rsidRPr="003F5244">
        <w:rPr>
          <w:rFonts w:ascii="Poppins" w:hAnsi="Poppins" w:cs="Poppins"/>
          <w:color w:val="222222"/>
          <w:sz w:val="20"/>
          <w:szCs w:val="20"/>
        </w:rPr>
        <w:t>,</w:t>
      </w:r>
      <w:r w:rsidRPr="003F5244">
        <w:rPr>
          <w:rFonts w:ascii="Poppins" w:hAnsi="Poppins" w:cs="Poppins"/>
          <w:color w:val="222222"/>
          <w:sz w:val="20"/>
          <w:szCs w:val="20"/>
        </w:rPr>
        <w:t xml:space="preserve"> and members</w:t>
      </w:r>
      <w:r w:rsidR="00034921" w:rsidRPr="003F5244">
        <w:rPr>
          <w:rFonts w:ascii="Poppins" w:hAnsi="Poppins" w:cs="Poppins"/>
          <w:color w:val="222222"/>
          <w:sz w:val="20"/>
          <w:szCs w:val="20"/>
        </w:rPr>
        <w:t xml:space="preserve"> (</w:t>
      </w:r>
      <w:r w:rsidR="005B3DDE" w:rsidRPr="003F5244">
        <w:rPr>
          <w:rFonts w:ascii="Poppins" w:hAnsi="Poppins" w:cs="Poppins"/>
          <w:color w:val="222222"/>
          <w:sz w:val="20"/>
          <w:szCs w:val="20"/>
        </w:rPr>
        <w:t>“individuals”</w:t>
      </w:r>
      <w:r w:rsidR="00034921" w:rsidRPr="003F5244">
        <w:rPr>
          <w:rFonts w:ascii="Poppins" w:hAnsi="Poppins" w:cs="Poppins"/>
          <w:color w:val="222222"/>
          <w:sz w:val="20"/>
          <w:szCs w:val="20"/>
        </w:rPr>
        <w:t>)</w:t>
      </w:r>
      <w:r w:rsidRPr="003F5244">
        <w:rPr>
          <w:rFonts w:ascii="Poppins" w:hAnsi="Poppins" w:cs="Poppins"/>
          <w:color w:val="222222"/>
          <w:sz w:val="20"/>
          <w:szCs w:val="20"/>
        </w:rPr>
        <w:t>.</w:t>
      </w:r>
    </w:p>
    <w:p w14:paraId="7E897464" w14:textId="77777777" w:rsidR="00AE3885" w:rsidRPr="003F5244" w:rsidRDefault="00AE3885" w:rsidP="005C2BA3">
      <w:pPr>
        <w:shd w:val="clear" w:color="auto" w:fill="FFFFFF"/>
        <w:spacing w:after="0" w:line="240" w:lineRule="auto"/>
        <w:textAlignment w:val="baseline"/>
        <w:rPr>
          <w:rFonts w:ascii="Poppins" w:eastAsia="Times New Roman" w:hAnsi="Poppins" w:cs="Poppins"/>
          <w:color w:val="FF0000"/>
          <w:sz w:val="20"/>
          <w:szCs w:val="20"/>
          <w:lang w:eastAsia="en-GB"/>
        </w:rPr>
      </w:pPr>
    </w:p>
    <w:p w14:paraId="3D5FF799" w14:textId="56C6A371" w:rsidR="00070190" w:rsidRPr="003F5244" w:rsidRDefault="001F65D7" w:rsidP="005C2BA3">
      <w:pPr>
        <w:shd w:val="clear" w:color="auto" w:fill="FFFFFF"/>
        <w:spacing w:after="0" w:line="240" w:lineRule="auto"/>
        <w:textAlignment w:val="baseline"/>
        <w:rPr>
          <w:rFonts w:ascii="Poppins" w:hAnsi="Poppins" w:cs="Poppins"/>
          <w:color w:val="00B050"/>
          <w:sz w:val="20"/>
          <w:szCs w:val="20"/>
          <w:shd w:val="clear" w:color="auto" w:fill="FFFFFF"/>
        </w:rPr>
      </w:pPr>
      <w:r w:rsidRPr="003F5244">
        <w:rPr>
          <w:rFonts w:ascii="Poppins" w:eastAsia="Times New Roman" w:hAnsi="Poppins" w:cs="Poppins"/>
          <w:sz w:val="20"/>
          <w:szCs w:val="20"/>
          <w:lang w:eastAsia="en-GB"/>
        </w:rPr>
        <w:t>The l</w:t>
      </w:r>
      <w:r w:rsidR="00070190" w:rsidRPr="003F5244">
        <w:rPr>
          <w:rFonts w:ascii="Poppins" w:eastAsia="Times New Roman" w:hAnsi="Poppins" w:cs="Poppins"/>
          <w:sz w:val="20"/>
          <w:szCs w:val="20"/>
          <w:lang w:eastAsia="en-GB"/>
        </w:rPr>
        <w:t>awful</w:t>
      </w:r>
      <w:r w:rsidRPr="003F5244">
        <w:rPr>
          <w:rFonts w:ascii="Poppins" w:eastAsia="Times New Roman" w:hAnsi="Poppins" w:cs="Poppins"/>
          <w:sz w:val="20"/>
          <w:szCs w:val="20"/>
          <w:lang w:eastAsia="en-GB"/>
        </w:rPr>
        <w:t xml:space="preserve"> basis on which </w:t>
      </w:r>
      <w:r w:rsidR="00AE3885" w:rsidRPr="003F5244">
        <w:rPr>
          <w:rFonts w:ascii="Poppins" w:eastAsia="Times New Roman" w:hAnsi="Poppins" w:cs="Poppins"/>
          <w:color w:val="00B050"/>
          <w:sz w:val="20"/>
          <w:szCs w:val="20"/>
          <w:lang w:eastAsia="en-GB"/>
        </w:rPr>
        <w:t xml:space="preserve">XX </w:t>
      </w:r>
      <w:r w:rsidR="00070190" w:rsidRPr="003F5244">
        <w:rPr>
          <w:rFonts w:ascii="Poppins" w:hAnsi="Poppins" w:cs="Poppins"/>
          <w:sz w:val="20"/>
          <w:szCs w:val="20"/>
          <w:shd w:val="clear" w:color="auto" w:fill="FFFFFF"/>
        </w:rPr>
        <w:t xml:space="preserve">processes data is </w:t>
      </w:r>
    </w:p>
    <w:p w14:paraId="1E533DBF" w14:textId="77777777" w:rsidR="00070190" w:rsidRPr="003F5244" w:rsidRDefault="00070190" w:rsidP="005C2BA3">
      <w:pPr>
        <w:shd w:val="clear" w:color="auto" w:fill="FFFFFF"/>
        <w:spacing w:after="0" w:line="240" w:lineRule="auto"/>
        <w:textAlignment w:val="baseline"/>
        <w:rPr>
          <w:rFonts w:ascii="Poppins" w:hAnsi="Poppins" w:cs="Poppins"/>
          <w:color w:val="00B050"/>
          <w:sz w:val="20"/>
          <w:szCs w:val="20"/>
          <w:shd w:val="clear" w:color="auto" w:fill="FFFFFF"/>
        </w:rPr>
      </w:pPr>
    </w:p>
    <w:p w14:paraId="3018B0DE" w14:textId="0D1894B2" w:rsidR="00070190" w:rsidRPr="003F5244" w:rsidRDefault="00070190" w:rsidP="005D6542">
      <w:pPr>
        <w:shd w:val="clear" w:color="auto" w:fill="FFFFFF"/>
        <w:spacing w:after="330" w:line="240" w:lineRule="auto"/>
        <w:ind w:left="720"/>
        <w:rPr>
          <w:rFonts w:ascii="Poppins" w:eastAsia="Times New Roman" w:hAnsi="Poppins" w:cs="Poppins"/>
          <w:color w:val="1E1E1E"/>
          <w:sz w:val="20"/>
          <w:szCs w:val="20"/>
          <w:lang w:eastAsia="en-GB"/>
        </w:rPr>
      </w:pPr>
      <w:r w:rsidRPr="003F5244">
        <w:rPr>
          <w:rFonts w:ascii="Poppins" w:eastAsia="Times New Roman" w:hAnsi="Poppins" w:cs="Poppins"/>
          <w:color w:val="1E1E1E"/>
          <w:sz w:val="20"/>
          <w:szCs w:val="20"/>
          <w:lang w:eastAsia="en-GB"/>
        </w:rPr>
        <w:t>a) Consent: the individual has given clear consent for us to process their personal data for a specific purpose.</w:t>
      </w:r>
    </w:p>
    <w:p w14:paraId="3E46112F" w14:textId="3230A69F" w:rsidR="00070190" w:rsidRPr="003F5244" w:rsidRDefault="00070190" w:rsidP="005D6542">
      <w:pPr>
        <w:shd w:val="clear" w:color="auto" w:fill="FFFFFF"/>
        <w:spacing w:after="330" w:line="240" w:lineRule="auto"/>
        <w:ind w:left="720"/>
        <w:rPr>
          <w:rFonts w:ascii="Poppins" w:eastAsia="Times New Roman" w:hAnsi="Poppins" w:cs="Poppins"/>
          <w:color w:val="1E1E1E"/>
          <w:sz w:val="20"/>
          <w:szCs w:val="20"/>
          <w:lang w:eastAsia="en-GB"/>
        </w:rPr>
      </w:pPr>
      <w:r w:rsidRPr="003F5244">
        <w:rPr>
          <w:rFonts w:ascii="Poppins" w:eastAsia="Times New Roman" w:hAnsi="Poppins" w:cs="Poppins"/>
          <w:color w:val="1E1E1E"/>
          <w:sz w:val="20"/>
          <w:szCs w:val="20"/>
          <w:lang w:eastAsia="en-GB"/>
        </w:rPr>
        <w:t>(b) Contract: the processing is necessary for a contract we have with the individual.</w:t>
      </w:r>
    </w:p>
    <w:p w14:paraId="0F74F383" w14:textId="489F8980" w:rsidR="00B52D0A" w:rsidRPr="003F5244" w:rsidRDefault="00B52D0A" w:rsidP="005D6542">
      <w:pPr>
        <w:shd w:val="clear" w:color="auto" w:fill="FFFFFF"/>
        <w:spacing w:after="330" w:line="240" w:lineRule="auto"/>
        <w:ind w:left="720"/>
        <w:rPr>
          <w:rFonts w:ascii="Poppins" w:eastAsia="Times New Roman" w:hAnsi="Poppins" w:cs="Poppins"/>
          <w:sz w:val="20"/>
          <w:szCs w:val="20"/>
          <w:lang w:eastAsia="en-GB"/>
        </w:rPr>
      </w:pPr>
      <w:r w:rsidRPr="003F5244">
        <w:rPr>
          <w:rFonts w:ascii="Poppins" w:eastAsia="Times New Roman" w:hAnsi="Poppins" w:cs="Poppins"/>
          <w:sz w:val="20"/>
          <w:szCs w:val="20"/>
          <w:lang w:eastAsia="en-GB"/>
        </w:rPr>
        <w:lastRenderedPageBreak/>
        <w:t xml:space="preserve">(c) Legal requirement: the processing is necessary to comply with Health and Safety regulation and to safeguard the individual </w:t>
      </w:r>
    </w:p>
    <w:p w14:paraId="1FCB1534" w14:textId="33307863" w:rsidR="00F75E3E" w:rsidRPr="003F5244" w:rsidRDefault="00F75E3E" w:rsidP="002C297F">
      <w:pPr>
        <w:pStyle w:val="Style2"/>
        <w:rPr>
          <w:rFonts w:ascii="Poppins" w:hAnsi="Poppins" w:cs="Poppins"/>
          <w:sz w:val="20"/>
          <w:szCs w:val="20"/>
        </w:rPr>
      </w:pPr>
      <w:r w:rsidRPr="003F5244">
        <w:rPr>
          <w:rFonts w:ascii="Poppins" w:hAnsi="Poppins" w:cs="Poppins"/>
          <w:sz w:val="20"/>
          <w:szCs w:val="20"/>
        </w:rPr>
        <w:t>Accountability for data protection</w:t>
      </w:r>
    </w:p>
    <w:p w14:paraId="0DF2B6C7" w14:textId="77777777" w:rsidR="00F75E3E" w:rsidRPr="003F5244" w:rsidRDefault="00F75E3E" w:rsidP="005C2BA3">
      <w:pPr>
        <w:shd w:val="clear" w:color="auto" w:fill="FFFFFF"/>
        <w:spacing w:after="0" w:line="240" w:lineRule="auto"/>
        <w:textAlignment w:val="baseline"/>
        <w:rPr>
          <w:rFonts w:ascii="Poppins" w:eastAsia="Times New Roman" w:hAnsi="Poppins" w:cs="Poppins"/>
          <w:color w:val="00B050"/>
          <w:sz w:val="20"/>
          <w:szCs w:val="20"/>
          <w:lang w:eastAsia="en-GB"/>
        </w:rPr>
      </w:pPr>
    </w:p>
    <w:p w14:paraId="54FBBA8B" w14:textId="4C1E671E" w:rsidR="00850329" w:rsidRPr="003F5244" w:rsidRDefault="00850329" w:rsidP="005C2BA3">
      <w:pPr>
        <w:shd w:val="clear" w:color="auto" w:fill="FFFFFF"/>
        <w:spacing w:after="0" w:line="240" w:lineRule="auto"/>
        <w:textAlignment w:val="baseline"/>
        <w:rPr>
          <w:rFonts w:ascii="Poppins" w:eastAsia="Times New Roman" w:hAnsi="Poppins" w:cs="Poppins"/>
          <w:sz w:val="20"/>
          <w:szCs w:val="20"/>
          <w:lang w:eastAsia="en-GB"/>
        </w:rPr>
      </w:pPr>
      <w:r w:rsidRPr="003F5244">
        <w:rPr>
          <w:rFonts w:ascii="Poppins" w:eastAsia="Times New Roman" w:hAnsi="Poppins" w:cs="Poppins"/>
          <w:color w:val="00B050"/>
          <w:sz w:val="20"/>
          <w:szCs w:val="20"/>
          <w:lang w:eastAsia="en-GB"/>
        </w:rPr>
        <w:t xml:space="preserve">XX </w:t>
      </w:r>
      <w:r w:rsidRPr="003F5244">
        <w:rPr>
          <w:rFonts w:ascii="Poppins" w:eastAsia="Times New Roman" w:hAnsi="Poppins" w:cs="Poppins"/>
          <w:sz w:val="20"/>
          <w:szCs w:val="20"/>
          <w:lang w:eastAsia="en-GB"/>
        </w:rPr>
        <w:t>takes its responsibility for data protection seriously and</w:t>
      </w:r>
      <w:r w:rsidR="00F75E3E" w:rsidRPr="003F5244">
        <w:rPr>
          <w:rFonts w:ascii="Poppins" w:eastAsia="Times New Roman" w:hAnsi="Poppins" w:cs="Poppins"/>
          <w:sz w:val="20"/>
          <w:szCs w:val="20"/>
          <w:lang w:eastAsia="en-GB"/>
        </w:rPr>
        <w:t xml:space="preserve"> </w:t>
      </w:r>
      <w:r w:rsidR="00F75E3E" w:rsidRPr="003F5244">
        <w:rPr>
          <w:rFonts w:ascii="Poppins" w:eastAsia="Times New Roman" w:hAnsi="Poppins" w:cs="Poppins"/>
          <w:i/>
          <w:iCs/>
          <w:color w:val="00B050"/>
          <w:sz w:val="20"/>
          <w:szCs w:val="20"/>
          <w:lang w:eastAsia="en-GB"/>
        </w:rPr>
        <w:t xml:space="preserve">officers, staff and volunteers </w:t>
      </w:r>
      <w:r w:rsidR="00F75E3E" w:rsidRPr="003F5244">
        <w:rPr>
          <w:rFonts w:ascii="Poppins" w:eastAsia="Times New Roman" w:hAnsi="Poppins" w:cs="Poppins"/>
          <w:i/>
          <w:iCs/>
          <w:color w:val="222222"/>
          <w:sz w:val="20"/>
          <w:szCs w:val="20"/>
          <w:lang w:eastAsia="en-GB"/>
        </w:rPr>
        <w:t>must have access to and understand this policy</w:t>
      </w:r>
      <w:r w:rsidR="00FF5C3A" w:rsidRPr="003F5244">
        <w:rPr>
          <w:rFonts w:ascii="Poppins" w:eastAsia="Times New Roman" w:hAnsi="Poppins" w:cs="Poppins"/>
          <w:i/>
          <w:iCs/>
          <w:color w:val="222222"/>
          <w:sz w:val="20"/>
          <w:szCs w:val="20"/>
          <w:lang w:eastAsia="en-GB"/>
        </w:rPr>
        <w:t>.</w:t>
      </w:r>
      <w:r w:rsidR="00FF5C3A" w:rsidRPr="003F5244">
        <w:rPr>
          <w:rFonts w:ascii="Poppins" w:eastAsia="Times New Roman" w:hAnsi="Poppins" w:cs="Poppins"/>
          <w:color w:val="222222"/>
          <w:sz w:val="20"/>
          <w:szCs w:val="20"/>
          <w:lang w:eastAsia="en-GB"/>
        </w:rPr>
        <w:t xml:space="preserve">  </w:t>
      </w:r>
      <w:r w:rsidR="00AB1F47" w:rsidRPr="003F5244">
        <w:rPr>
          <w:rFonts w:ascii="Poppins" w:eastAsia="Times New Roman" w:hAnsi="Poppins" w:cs="Poppins"/>
          <w:color w:val="70AD47" w:themeColor="accent6"/>
          <w:sz w:val="20"/>
          <w:szCs w:val="20"/>
          <w:lang w:eastAsia="en-GB"/>
        </w:rPr>
        <w:t>XX</w:t>
      </w:r>
      <w:r w:rsidRPr="003F5244">
        <w:rPr>
          <w:rFonts w:ascii="Poppins" w:eastAsia="Times New Roman" w:hAnsi="Poppins" w:cs="Poppins"/>
          <w:sz w:val="20"/>
          <w:szCs w:val="20"/>
          <w:lang w:eastAsia="en-GB"/>
        </w:rPr>
        <w:t xml:space="preserve"> has appointed officers specifically to be accountable for the maintenance and implementation of this policy</w:t>
      </w:r>
    </w:p>
    <w:p w14:paraId="568F38F7" w14:textId="77777777" w:rsidR="00850329" w:rsidRPr="003F5244" w:rsidRDefault="00850329" w:rsidP="00850329">
      <w:pPr>
        <w:rPr>
          <w:rFonts w:ascii="Poppins" w:hAnsi="Poppins" w:cs="Poppins"/>
          <w:b/>
          <w:bCs/>
          <w:sz w:val="20"/>
          <w:szCs w:val="20"/>
        </w:rPr>
      </w:pPr>
    </w:p>
    <w:p w14:paraId="13EA931F" w14:textId="49BF9A4C" w:rsidR="00850329" w:rsidRPr="003F5244" w:rsidRDefault="00850329" w:rsidP="00850329">
      <w:pPr>
        <w:rPr>
          <w:rFonts w:ascii="Poppins" w:hAnsi="Poppins" w:cs="Poppins"/>
          <w:sz w:val="20"/>
          <w:szCs w:val="20"/>
        </w:rPr>
      </w:pPr>
      <w:r w:rsidRPr="003F5244">
        <w:rPr>
          <w:rFonts w:ascii="Poppins" w:hAnsi="Poppins" w:cs="Poppins"/>
          <w:b/>
          <w:bCs/>
          <w:sz w:val="20"/>
          <w:szCs w:val="20"/>
        </w:rPr>
        <w:t>Data protection Lead</w:t>
      </w:r>
      <w:r w:rsidRPr="003F5244">
        <w:rPr>
          <w:rFonts w:ascii="Poppins" w:hAnsi="Poppins" w:cs="Poppins"/>
          <w:sz w:val="20"/>
          <w:szCs w:val="20"/>
        </w:rPr>
        <w:t>:</w:t>
      </w:r>
    </w:p>
    <w:p w14:paraId="01B64D49" w14:textId="481F8064" w:rsidR="00850329" w:rsidRPr="003F5244" w:rsidRDefault="00850329" w:rsidP="00850329">
      <w:pPr>
        <w:rPr>
          <w:rFonts w:ascii="Poppins" w:hAnsi="Poppins" w:cs="Poppins"/>
          <w:color w:val="00B050"/>
          <w:sz w:val="20"/>
          <w:szCs w:val="20"/>
        </w:rPr>
      </w:pPr>
      <w:r w:rsidRPr="003F5244">
        <w:rPr>
          <w:rFonts w:ascii="Poppins" w:hAnsi="Poppins" w:cs="Poppins"/>
          <w:color w:val="00B050"/>
          <w:sz w:val="20"/>
          <w:szCs w:val="20"/>
        </w:rPr>
        <w:t xml:space="preserve">Number: </w:t>
      </w:r>
      <w:r w:rsidRPr="003F5244">
        <w:rPr>
          <w:rFonts w:ascii="Poppins" w:hAnsi="Poppins" w:cs="Poppins"/>
          <w:color w:val="00B050"/>
          <w:sz w:val="20"/>
          <w:szCs w:val="20"/>
        </w:rPr>
        <w:tab/>
      </w:r>
      <w:r w:rsidRPr="003F5244">
        <w:rPr>
          <w:rFonts w:ascii="Poppins" w:hAnsi="Poppins" w:cs="Poppins"/>
          <w:color w:val="00B050"/>
          <w:sz w:val="20"/>
          <w:szCs w:val="20"/>
        </w:rPr>
        <w:tab/>
      </w:r>
      <w:r w:rsidRPr="003F5244">
        <w:rPr>
          <w:rFonts w:ascii="Poppins" w:hAnsi="Poppins" w:cs="Poppins"/>
          <w:color w:val="00B050"/>
          <w:sz w:val="20"/>
          <w:szCs w:val="20"/>
        </w:rPr>
        <w:tab/>
      </w:r>
      <w:r w:rsidRPr="003F5244">
        <w:rPr>
          <w:rFonts w:ascii="Poppins" w:hAnsi="Poppins" w:cs="Poppins"/>
          <w:color w:val="00B050"/>
          <w:sz w:val="20"/>
          <w:szCs w:val="20"/>
        </w:rPr>
        <w:tab/>
        <w:t xml:space="preserve">E-mail: </w:t>
      </w:r>
    </w:p>
    <w:p w14:paraId="18DDE6C3" w14:textId="77777777" w:rsidR="00850329" w:rsidRPr="003F5244" w:rsidRDefault="00850329" w:rsidP="005C2BA3">
      <w:pPr>
        <w:shd w:val="clear" w:color="auto" w:fill="FFFFFF"/>
        <w:spacing w:after="0" w:line="240" w:lineRule="auto"/>
        <w:textAlignment w:val="baseline"/>
        <w:rPr>
          <w:rFonts w:ascii="Poppins" w:eastAsia="Times New Roman" w:hAnsi="Poppins" w:cs="Poppins"/>
          <w:color w:val="00B050"/>
          <w:sz w:val="20"/>
          <w:szCs w:val="20"/>
          <w:lang w:eastAsia="en-GB"/>
        </w:rPr>
      </w:pPr>
    </w:p>
    <w:p w14:paraId="158056B3" w14:textId="612A0CAC" w:rsidR="00850329" w:rsidRPr="003F5244" w:rsidRDefault="00850329" w:rsidP="00850329">
      <w:pPr>
        <w:rPr>
          <w:rFonts w:ascii="Poppins" w:hAnsi="Poppins" w:cs="Poppins"/>
          <w:sz w:val="20"/>
          <w:szCs w:val="20"/>
        </w:rPr>
      </w:pPr>
      <w:r w:rsidRPr="003F5244">
        <w:rPr>
          <w:rFonts w:ascii="Poppins" w:hAnsi="Poppins" w:cs="Poppins"/>
          <w:b/>
          <w:bCs/>
          <w:sz w:val="20"/>
          <w:szCs w:val="20"/>
        </w:rPr>
        <w:t>Data protection Deputy Lead</w:t>
      </w:r>
      <w:r w:rsidRPr="003F5244">
        <w:rPr>
          <w:rFonts w:ascii="Poppins" w:hAnsi="Poppins" w:cs="Poppins"/>
          <w:sz w:val="20"/>
          <w:szCs w:val="20"/>
        </w:rPr>
        <w:t>:</w:t>
      </w:r>
    </w:p>
    <w:p w14:paraId="22903623" w14:textId="3269E854" w:rsidR="00850329" w:rsidRPr="003F5244" w:rsidRDefault="00850329" w:rsidP="00850329">
      <w:pPr>
        <w:rPr>
          <w:rFonts w:ascii="Poppins" w:eastAsia="Times New Roman" w:hAnsi="Poppins" w:cs="Poppins"/>
          <w:color w:val="00B050"/>
          <w:sz w:val="20"/>
          <w:szCs w:val="20"/>
          <w:lang w:eastAsia="en-GB"/>
        </w:rPr>
      </w:pPr>
      <w:r w:rsidRPr="003F5244">
        <w:rPr>
          <w:rFonts w:ascii="Poppins" w:hAnsi="Poppins" w:cs="Poppins"/>
          <w:color w:val="00B050"/>
          <w:sz w:val="20"/>
          <w:szCs w:val="20"/>
        </w:rPr>
        <w:t xml:space="preserve">Number: </w:t>
      </w:r>
      <w:r w:rsidRPr="003F5244">
        <w:rPr>
          <w:rFonts w:ascii="Poppins" w:hAnsi="Poppins" w:cs="Poppins"/>
          <w:color w:val="00B050"/>
          <w:sz w:val="20"/>
          <w:szCs w:val="20"/>
        </w:rPr>
        <w:tab/>
      </w:r>
      <w:r w:rsidRPr="003F5244">
        <w:rPr>
          <w:rFonts w:ascii="Poppins" w:hAnsi="Poppins" w:cs="Poppins"/>
          <w:color w:val="00B050"/>
          <w:sz w:val="20"/>
          <w:szCs w:val="20"/>
        </w:rPr>
        <w:tab/>
      </w:r>
      <w:r w:rsidRPr="003F5244">
        <w:rPr>
          <w:rFonts w:ascii="Poppins" w:hAnsi="Poppins" w:cs="Poppins"/>
          <w:color w:val="00B050"/>
          <w:sz w:val="20"/>
          <w:szCs w:val="20"/>
        </w:rPr>
        <w:tab/>
      </w:r>
      <w:r w:rsidRPr="003F5244">
        <w:rPr>
          <w:rFonts w:ascii="Poppins" w:hAnsi="Poppins" w:cs="Poppins"/>
          <w:color w:val="00B050"/>
          <w:sz w:val="20"/>
          <w:szCs w:val="20"/>
        </w:rPr>
        <w:tab/>
        <w:t>E-mail</w:t>
      </w:r>
    </w:p>
    <w:p w14:paraId="00AE8D31" w14:textId="77777777" w:rsidR="00850329" w:rsidRPr="003F5244" w:rsidRDefault="00850329" w:rsidP="005C2BA3">
      <w:pPr>
        <w:shd w:val="clear" w:color="auto" w:fill="FFFFFF"/>
        <w:spacing w:after="0" w:line="240" w:lineRule="auto"/>
        <w:textAlignment w:val="baseline"/>
        <w:rPr>
          <w:rFonts w:ascii="Poppins" w:hAnsi="Poppins" w:cs="Poppins"/>
          <w:color w:val="222222"/>
          <w:sz w:val="20"/>
          <w:szCs w:val="20"/>
        </w:rPr>
      </w:pPr>
    </w:p>
    <w:p w14:paraId="5DA73D97" w14:textId="02B3832F" w:rsidR="00850329" w:rsidRPr="003F5244" w:rsidRDefault="00850329" w:rsidP="002C297F">
      <w:pPr>
        <w:pStyle w:val="Style2"/>
        <w:rPr>
          <w:rFonts w:ascii="Poppins" w:hAnsi="Poppins" w:cs="Poppins"/>
          <w:sz w:val="20"/>
          <w:szCs w:val="20"/>
        </w:rPr>
      </w:pPr>
      <w:r w:rsidRPr="003F5244">
        <w:rPr>
          <w:rFonts w:ascii="Poppins" w:hAnsi="Poppins" w:cs="Poppins"/>
          <w:sz w:val="20"/>
          <w:szCs w:val="20"/>
        </w:rPr>
        <w:t>Key principles of data protection underpinning this policy:</w:t>
      </w:r>
    </w:p>
    <w:p w14:paraId="73F2BBF8" w14:textId="77777777" w:rsidR="00850329" w:rsidRPr="003F5244" w:rsidRDefault="00850329" w:rsidP="00E31BB3">
      <w:pPr>
        <w:numPr>
          <w:ilvl w:val="0"/>
          <w:numId w:val="1"/>
        </w:numPr>
        <w:shd w:val="clear" w:color="auto" w:fill="FFFFFF"/>
        <w:spacing w:before="100" w:beforeAutospacing="1" w:after="100" w:afterAutospacing="1" w:line="240" w:lineRule="auto"/>
        <w:rPr>
          <w:rFonts w:ascii="Poppins" w:hAnsi="Poppins" w:cs="Poppins"/>
          <w:color w:val="212529"/>
          <w:sz w:val="20"/>
          <w:szCs w:val="20"/>
          <w:shd w:val="clear" w:color="auto" w:fill="FFFFFF"/>
        </w:rPr>
      </w:pPr>
      <w:r w:rsidRPr="003F5244">
        <w:rPr>
          <w:rFonts w:ascii="Poppins" w:hAnsi="Poppins" w:cs="Poppins"/>
          <w:color w:val="212529"/>
          <w:sz w:val="20"/>
          <w:szCs w:val="20"/>
          <w:shd w:val="clear" w:color="auto" w:fill="FFFFFF"/>
        </w:rPr>
        <w:t>Personal data must be processed lawfully, fairly, and transparently</w:t>
      </w:r>
    </w:p>
    <w:p w14:paraId="42220B6F" w14:textId="77777777" w:rsidR="00850329" w:rsidRPr="003F5244" w:rsidRDefault="00850329" w:rsidP="00E31BB3">
      <w:pPr>
        <w:numPr>
          <w:ilvl w:val="0"/>
          <w:numId w:val="1"/>
        </w:numPr>
        <w:shd w:val="clear" w:color="auto" w:fill="FFFFFF"/>
        <w:spacing w:before="100" w:beforeAutospacing="1" w:after="100" w:afterAutospacing="1" w:line="240" w:lineRule="auto"/>
        <w:rPr>
          <w:rFonts w:ascii="Poppins" w:hAnsi="Poppins" w:cs="Poppins"/>
          <w:color w:val="212529"/>
          <w:sz w:val="20"/>
          <w:szCs w:val="20"/>
          <w:shd w:val="clear" w:color="auto" w:fill="FFFFFF"/>
        </w:rPr>
      </w:pPr>
      <w:r w:rsidRPr="003F5244">
        <w:rPr>
          <w:rFonts w:ascii="Poppins" w:hAnsi="Poppins" w:cs="Poppins"/>
          <w:color w:val="212529"/>
          <w:sz w:val="20"/>
          <w:szCs w:val="20"/>
          <w:shd w:val="clear" w:color="auto" w:fill="FFFFFF"/>
        </w:rPr>
        <w:t>Data should only be collected and processed for a specific, legitimate purpose and not used any way that is not compatible with that purpose</w:t>
      </w:r>
    </w:p>
    <w:p w14:paraId="2F1D825C" w14:textId="77777777" w:rsidR="00850329" w:rsidRPr="003F5244" w:rsidRDefault="00850329" w:rsidP="00E31BB3">
      <w:pPr>
        <w:numPr>
          <w:ilvl w:val="0"/>
          <w:numId w:val="1"/>
        </w:numPr>
        <w:shd w:val="clear" w:color="auto" w:fill="FFFFFF"/>
        <w:spacing w:before="100" w:beforeAutospacing="1" w:after="100" w:afterAutospacing="1" w:line="240" w:lineRule="auto"/>
        <w:rPr>
          <w:rFonts w:ascii="Poppins" w:hAnsi="Poppins" w:cs="Poppins"/>
          <w:color w:val="212529"/>
          <w:sz w:val="20"/>
          <w:szCs w:val="20"/>
          <w:shd w:val="clear" w:color="auto" w:fill="FFFFFF"/>
        </w:rPr>
      </w:pPr>
      <w:r w:rsidRPr="003F5244">
        <w:rPr>
          <w:rFonts w:ascii="Poppins" w:hAnsi="Poppins" w:cs="Poppins"/>
          <w:color w:val="212529"/>
          <w:sz w:val="20"/>
          <w:szCs w:val="20"/>
          <w:shd w:val="clear" w:color="auto" w:fill="FFFFFF"/>
        </w:rPr>
        <w:t>Only that data that is necessary in relation to the specific requirement should be collected and processed</w:t>
      </w:r>
    </w:p>
    <w:p w14:paraId="1A1EBF84" w14:textId="77777777" w:rsidR="00850329" w:rsidRPr="003F5244" w:rsidRDefault="00850329" w:rsidP="00E31BB3">
      <w:pPr>
        <w:numPr>
          <w:ilvl w:val="0"/>
          <w:numId w:val="1"/>
        </w:numPr>
        <w:shd w:val="clear" w:color="auto" w:fill="FFFFFF"/>
        <w:spacing w:before="100" w:beforeAutospacing="1" w:after="100" w:afterAutospacing="1" w:line="240" w:lineRule="auto"/>
        <w:rPr>
          <w:rFonts w:ascii="Poppins" w:hAnsi="Poppins" w:cs="Poppins"/>
          <w:color w:val="212529"/>
          <w:sz w:val="20"/>
          <w:szCs w:val="20"/>
          <w:shd w:val="clear" w:color="auto" w:fill="FFFFFF"/>
        </w:rPr>
      </w:pPr>
      <w:r w:rsidRPr="003F5244">
        <w:rPr>
          <w:rFonts w:ascii="Poppins" w:hAnsi="Poppins" w:cs="Poppins"/>
          <w:color w:val="212529"/>
          <w:sz w:val="20"/>
          <w:szCs w:val="20"/>
          <w:shd w:val="clear" w:color="auto" w:fill="FFFFFF"/>
        </w:rPr>
        <w:t>Personal data should be accurate and, where necessary, kept up to date</w:t>
      </w:r>
    </w:p>
    <w:p w14:paraId="28A5F85B" w14:textId="77777777" w:rsidR="00850329" w:rsidRPr="003F5244" w:rsidRDefault="00850329" w:rsidP="00E31BB3">
      <w:pPr>
        <w:numPr>
          <w:ilvl w:val="0"/>
          <w:numId w:val="1"/>
        </w:numPr>
        <w:shd w:val="clear" w:color="auto" w:fill="FFFFFF"/>
        <w:spacing w:before="100" w:beforeAutospacing="1" w:after="100" w:afterAutospacing="1" w:line="240" w:lineRule="auto"/>
        <w:rPr>
          <w:rFonts w:ascii="Poppins" w:hAnsi="Poppins" w:cs="Poppins"/>
          <w:color w:val="212529"/>
          <w:sz w:val="20"/>
          <w:szCs w:val="20"/>
          <w:shd w:val="clear" w:color="auto" w:fill="FFFFFF"/>
        </w:rPr>
      </w:pPr>
      <w:r w:rsidRPr="003F5244">
        <w:rPr>
          <w:rFonts w:ascii="Poppins" w:hAnsi="Poppins" w:cs="Poppins"/>
          <w:color w:val="212529"/>
          <w:sz w:val="20"/>
          <w:szCs w:val="20"/>
          <w:shd w:val="clear" w:color="auto" w:fill="FFFFFF"/>
        </w:rPr>
        <w:t>Personal data should identify the data subjects to enable accurate record keeping so that it is kept for no longer than is necessary</w:t>
      </w:r>
    </w:p>
    <w:p w14:paraId="023586E4" w14:textId="3A5EAAA9" w:rsidR="00850329" w:rsidRPr="003F5244" w:rsidRDefault="00850329" w:rsidP="00E31BB3">
      <w:pPr>
        <w:numPr>
          <w:ilvl w:val="0"/>
          <w:numId w:val="1"/>
        </w:numPr>
        <w:shd w:val="clear" w:color="auto" w:fill="FFFFFF"/>
        <w:spacing w:before="100" w:beforeAutospacing="1" w:after="100" w:afterAutospacing="1" w:line="240" w:lineRule="auto"/>
        <w:rPr>
          <w:rFonts w:ascii="Poppins" w:hAnsi="Poppins" w:cs="Poppins"/>
          <w:color w:val="212529"/>
          <w:sz w:val="20"/>
          <w:szCs w:val="20"/>
          <w:shd w:val="clear" w:color="auto" w:fill="FFFFFF"/>
        </w:rPr>
      </w:pPr>
      <w:r w:rsidRPr="003F5244">
        <w:rPr>
          <w:rFonts w:ascii="Poppins" w:hAnsi="Poppins" w:cs="Poppins"/>
          <w:color w:val="212529"/>
          <w:sz w:val="20"/>
          <w:szCs w:val="20"/>
          <w:shd w:val="clear" w:color="auto" w:fill="FFFFFF"/>
        </w:rPr>
        <w:t>Appropriate security measures should be put in place (such as encryption, passwords, and securely locked cabinets) to protect against unlawful or unauthorised processing, and against loss, destruction, or damage.</w:t>
      </w:r>
    </w:p>
    <w:p w14:paraId="47F13452" w14:textId="644458AA" w:rsidR="0079686A" w:rsidRPr="003F5244" w:rsidRDefault="005C2BA3" w:rsidP="002C297F">
      <w:pPr>
        <w:pStyle w:val="Style2"/>
        <w:rPr>
          <w:rFonts w:ascii="Poppins" w:hAnsi="Poppins" w:cs="Poppins"/>
          <w:sz w:val="20"/>
          <w:szCs w:val="20"/>
        </w:rPr>
      </w:pPr>
      <w:r w:rsidRPr="003F5244">
        <w:rPr>
          <w:rFonts w:ascii="Poppins" w:hAnsi="Poppins" w:cs="Poppins"/>
          <w:sz w:val="20"/>
          <w:szCs w:val="20"/>
        </w:rPr>
        <w:t>Definition of personal data</w:t>
      </w:r>
    </w:p>
    <w:p w14:paraId="71D915DA" w14:textId="3028455B" w:rsidR="00160340" w:rsidRPr="003F5244" w:rsidRDefault="00160340" w:rsidP="005C2BA3">
      <w:pPr>
        <w:shd w:val="clear" w:color="auto" w:fill="FFFFFF"/>
        <w:spacing w:after="0" w:line="240" w:lineRule="auto"/>
        <w:textAlignment w:val="baseline"/>
        <w:rPr>
          <w:rFonts w:ascii="Poppins" w:eastAsia="Times New Roman" w:hAnsi="Poppins" w:cs="Poppins"/>
          <w:b/>
          <w:bCs/>
          <w:color w:val="222222"/>
          <w:sz w:val="20"/>
          <w:szCs w:val="20"/>
          <w:lang w:eastAsia="en-GB"/>
        </w:rPr>
      </w:pPr>
    </w:p>
    <w:p w14:paraId="13F982F6" w14:textId="56405361" w:rsidR="00160340" w:rsidRPr="003F5244" w:rsidRDefault="00160340" w:rsidP="005C2BA3">
      <w:pPr>
        <w:shd w:val="clear" w:color="auto" w:fill="FFFFFF"/>
        <w:spacing w:after="0" w:line="240" w:lineRule="auto"/>
        <w:textAlignment w:val="baseline"/>
        <w:rPr>
          <w:rFonts w:ascii="Poppins" w:hAnsi="Poppins" w:cs="Poppins"/>
          <w:color w:val="202124"/>
          <w:sz w:val="20"/>
          <w:szCs w:val="20"/>
          <w:shd w:val="clear" w:color="auto" w:fill="FFFFFF"/>
        </w:rPr>
      </w:pPr>
      <w:r w:rsidRPr="003F5244">
        <w:rPr>
          <w:rFonts w:ascii="Poppins" w:hAnsi="Poppins" w:cs="Poppins"/>
          <w:b/>
          <w:bCs/>
          <w:color w:val="202124"/>
          <w:sz w:val="20"/>
          <w:szCs w:val="20"/>
          <w:shd w:val="clear" w:color="auto" w:fill="FFFFFF"/>
        </w:rPr>
        <w:t>Personal data</w:t>
      </w:r>
      <w:r w:rsidRPr="003F5244">
        <w:rPr>
          <w:rFonts w:ascii="Poppins" w:hAnsi="Poppins" w:cs="Poppins"/>
          <w:color w:val="202124"/>
          <w:sz w:val="20"/>
          <w:szCs w:val="20"/>
          <w:shd w:val="clear" w:color="auto" w:fill="FFFFFF"/>
        </w:rPr>
        <w:t> are any </w:t>
      </w:r>
      <w:r w:rsidRPr="003F5244">
        <w:rPr>
          <w:rFonts w:ascii="Poppins" w:hAnsi="Poppins" w:cs="Poppins"/>
          <w:b/>
          <w:bCs/>
          <w:color w:val="202124"/>
          <w:sz w:val="20"/>
          <w:szCs w:val="20"/>
          <w:shd w:val="clear" w:color="auto" w:fill="FFFFFF"/>
        </w:rPr>
        <w:t>information</w:t>
      </w:r>
      <w:r w:rsidRPr="003F5244">
        <w:rPr>
          <w:rFonts w:ascii="Poppins" w:hAnsi="Poppins" w:cs="Poppins"/>
          <w:color w:val="202124"/>
          <w:sz w:val="20"/>
          <w:szCs w:val="20"/>
          <w:shd w:val="clear" w:color="auto" w:fill="FFFFFF"/>
        </w:rPr>
        <w:t xml:space="preserve"> which </w:t>
      </w:r>
      <w:r w:rsidR="00C45309" w:rsidRPr="003F5244">
        <w:rPr>
          <w:rFonts w:ascii="Poppins" w:hAnsi="Poppins" w:cs="Poppins"/>
          <w:color w:val="202124"/>
          <w:sz w:val="20"/>
          <w:szCs w:val="20"/>
          <w:shd w:val="clear" w:color="auto" w:fill="FFFFFF"/>
        </w:rPr>
        <w:t>is</w:t>
      </w:r>
      <w:r w:rsidRPr="003F5244">
        <w:rPr>
          <w:rFonts w:ascii="Poppins" w:hAnsi="Poppins" w:cs="Poppins"/>
          <w:color w:val="202124"/>
          <w:sz w:val="20"/>
          <w:szCs w:val="20"/>
          <w:shd w:val="clear" w:color="auto" w:fill="FFFFFF"/>
        </w:rPr>
        <w:t xml:space="preserve"> related to an identified or identifiable natural person. These comprise:</w:t>
      </w:r>
    </w:p>
    <w:p w14:paraId="7CCB819B" w14:textId="77777777" w:rsidR="00850329" w:rsidRPr="003F5244" w:rsidRDefault="00850329" w:rsidP="005C2BA3">
      <w:pPr>
        <w:shd w:val="clear" w:color="auto" w:fill="FFFFFF"/>
        <w:spacing w:after="0" w:line="240" w:lineRule="auto"/>
        <w:textAlignment w:val="baseline"/>
        <w:rPr>
          <w:rFonts w:ascii="Poppins" w:hAnsi="Poppins" w:cs="Poppins"/>
          <w:color w:val="202124"/>
          <w:sz w:val="20"/>
          <w:szCs w:val="20"/>
          <w:shd w:val="clear" w:color="auto" w:fill="FFFFFF"/>
        </w:rPr>
      </w:pPr>
    </w:p>
    <w:p w14:paraId="0B70F68C" w14:textId="20580C17" w:rsidR="0079686A" w:rsidRPr="003F5244" w:rsidRDefault="00160340" w:rsidP="00E31BB3">
      <w:pPr>
        <w:pStyle w:val="ListParagraph"/>
        <w:numPr>
          <w:ilvl w:val="0"/>
          <w:numId w:val="3"/>
        </w:numPr>
        <w:shd w:val="clear" w:color="auto" w:fill="FFFFFF"/>
        <w:spacing w:after="0" w:line="240" w:lineRule="auto"/>
        <w:textAlignment w:val="baseline"/>
        <w:rPr>
          <w:rFonts w:ascii="Poppins" w:hAnsi="Poppins" w:cs="Poppins"/>
          <w:color w:val="222222"/>
          <w:sz w:val="20"/>
          <w:szCs w:val="20"/>
        </w:rPr>
      </w:pPr>
      <w:r w:rsidRPr="003F5244">
        <w:rPr>
          <w:rFonts w:ascii="Poppins" w:hAnsi="Poppins" w:cs="Poppins"/>
          <w:color w:val="222222"/>
          <w:sz w:val="20"/>
          <w:szCs w:val="20"/>
        </w:rPr>
        <w:t xml:space="preserve">All </w:t>
      </w:r>
      <w:r w:rsidR="00034921" w:rsidRPr="003F5244">
        <w:rPr>
          <w:rFonts w:ascii="Poppins" w:hAnsi="Poppins" w:cs="Poppins"/>
          <w:color w:val="222222"/>
          <w:sz w:val="20"/>
          <w:szCs w:val="20"/>
        </w:rPr>
        <w:t>individuals’</w:t>
      </w:r>
      <w:r w:rsidR="005B3DDE" w:rsidRPr="003F5244">
        <w:rPr>
          <w:rFonts w:ascii="Poppins" w:hAnsi="Poppins" w:cs="Poppins"/>
          <w:color w:val="222222"/>
          <w:sz w:val="20"/>
          <w:szCs w:val="20"/>
        </w:rPr>
        <w:t xml:space="preserve"> </w:t>
      </w:r>
      <w:r w:rsidR="0079686A" w:rsidRPr="003F5244">
        <w:rPr>
          <w:rFonts w:ascii="Poppins" w:hAnsi="Poppins" w:cs="Poppins"/>
          <w:color w:val="222222"/>
          <w:sz w:val="20"/>
          <w:szCs w:val="20"/>
        </w:rPr>
        <w:t xml:space="preserve">records, </w:t>
      </w:r>
      <w:r w:rsidRPr="003F5244">
        <w:rPr>
          <w:rFonts w:ascii="Poppins" w:hAnsi="Poppins" w:cs="Poppins"/>
          <w:color w:val="222222"/>
          <w:sz w:val="20"/>
          <w:szCs w:val="20"/>
        </w:rPr>
        <w:t>membership</w:t>
      </w:r>
      <w:r w:rsidR="0079686A" w:rsidRPr="003F5244">
        <w:rPr>
          <w:rFonts w:ascii="Poppins" w:hAnsi="Poppins" w:cs="Poppins"/>
          <w:color w:val="222222"/>
          <w:sz w:val="20"/>
          <w:szCs w:val="20"/>
        </w:rPr>
        <w:t xml:space="preserve"> databases</w:t>
      </w:r>
      <w:r w:rsidRPr="003F5244">
        <w:rPr>
          <w:rFonts w:ascii="Poppins" w:hAnsi="Poppins" w:cs="Poppins"/>
          <w:color w:val="222222"/>
          <w:sz w:val="20"/>
          <w:szCs w:val="20"/>
        </w:rPr>
        <w:t>, correspondence, reports</w:t>
      </w:r>
    </w:p>
    <w:p w14:paraId="07AF1AA6" w14:textId="353B626D" w:rsidR="0079686A" w:rsidRPr="003F5244" w:rsidRDefault="0079686A" w:rsidP="00E31BB3">
      <w:pPr>
        <w:pStyle w:val="ListParagraph"/>
        <w:numPr>
          <w:ilvl w:val="0"/>
          <w:numId w:val="3"/>
        </w:numPr>
        <w:shd w:val="clear" w:color="auto" w:fill="FFFFFF"/>
        <w:spacing w:after="0" w:line="240" w:lineRule="auto"/>
        <w:textAlignment w:val="baseline"/>
        <w:rPr>
          <w:rFonts w:ascii="Poppins" w:hAnsi="Poppins" w:cs="Poppins"/>
          <w:color w:val="222222"/>
          <w:sz w:val="20"/>
          <w:szCs w:val="20"/>
        </w:rPr>
      </w:pPr>
      <w:r w:rsidRPr="003F5244">
        <w:rPr>
          <w:rFonts w:ascii="Poppins" w:hAnsi="Poppins" w:cs="Poppins"/>
          <w:color w:val="222222"/>
          <w:sz w:val="20"/>
          <w:szCs w:val="20"/>
        </w:rPr>
        <w:t>Technical data such as IP addresses, smartphone device IDs or location information if it can be linked to an individual.</w:t>
      </w:r>
    </w:p>
    <w:p w14:paraId="4313BB84" w14:textId="3D06AC6F" w:rsidR="0079686A" w:rsidRPr="003F5244" w:rsidRDefault="00160340" w:rsidP="00E31BB3">
      <w:pPr>
        <w:pStyle w:val="ListParagraph"/>
        <w:numPr>
          <w:ilvl w:val="0"/>
          <w:numId w:val="3"/>
        </w:numPr>
        <w:shd w:val="clear" w:color="auto" w:fill="FFFFFF"/>
        <w:spacing w:after="0" w:line="240" w:lineRule="auto"/>
        <w:textAlignment w:val="baseline"/>
        <w:rPr>
          <w:rFonts w:ascii="Poppins" w:hAnsi="Poppins" w:cs="Poppins"/>
          <w:color w:val="222222"/>
          <w:sz w:val="20"/>
          <w:szCs w:val="20"/>
        </w:rPr>
      </w:pPr>
      <w:r w:rsidRPr="003F5244">
        <w:rPr>
          <w:rFonts w:ascii="Poppins" w:hAnsi="Poppins" w:cs="Poppins"/>
          <w:color w:val="222222"/>
          <w:sz w:val="20"/>
          <w:szCs w:val="20"/>
        </w:rPr>
        <w:t xml:space="preserve">Records maintained in </w:t>
      </w:r>
      <w:r w:rsidR="0079686A" w:rsidRPr="003F5244">
        <w:rPr>
          <w:rFonts w:ascii="Poppins" w:hAnsi="Poppins" w:cs="Poppins"/>
          <w:color w:val="222222"/>
          <w:sz w:val="20"/>
          <w:szCs w:val="20"/>
        </w:rPr>
        <w:t>a</w:t>
      </w:r>
      <w:r w:rsidRPr="003F5244">
        <w:rPr>
          <w:rFonts w:ascii="Poppins" w:hAnsi="Poppins" w:cs="Poppins"/>
          <w:color w:val="222222"/>
          <w:sz w:val="20"/>
          <w:szCs w:val="20"/>
        </w:rPr>
        <w:t xml:space="preserve"> </w:t>
      </w:r>
      <w:r w:rsidR="0079686A" w:rsidRPr="003F5244">
        <w:rPr>
          <w:rFonts w:ascii="Poppins" w:hAnsi="Poppins" w:cs="Poppins"/>
          <w:color w:val="222222"/>
          <w:sz w:val="20"/>
          <w:szCs w:val="20"/>
        </w:rPr>
        <w:t>manual filing system</w:t>
      </w:r>
      <w:r w:rsidRPr="003F5244">
        <w:rPr>
          <w:rFonts w:ascii="Poppins" w:hAnsi="Poppins" w:cs="Poppins"/>
          <w:color w:val="222222"/>
          <w:sz w:val="20"/>
          <w:szCs w:val="20"/>
        </w:rPr>
        <w:t>,</w:t>
      </w:r>
      <w:r w:rsidR="0079686A" w:rsidRPr="003F5244">
        <w:rPr>
          <w:rFonts w:ascii="Poppins" w:hAnsi="Poppins" w:cs="Poppins"/>
          <w:color w:val="222222"/>
          <w:sz w:val="20"/>
          <w:szCs w:val="20"/>
        </w:rPr>
        <w:t xml:space="preserve"> as well as computerised records.</w:t>
      </w:r>
    </w:p>
    <w:p w14:paraId="29BEA3DC" w14:textId="77777777" w:rsidR="00160340" w:rsidRPr="003F5244" w:rsidRDefault="00160340" w:rsidP="00160340">
      <w:pPr>
        <w:shd w:val="clear" w:color="auto" w:fill="FFFFFF"/>
        <w:spacing w:after="0" w:line="240" w:lineRule="auto"/>
        <w:textAlignment w:val="baseline"/>
        <w:rPr>
          <w:rFonts w:ascii="Poppins" w:eastAsia="Times New Roman" w:hAnsi="Poppins" w:cs="Poppins"/>
          <w:b/>
          <w:bCs/>
          <w:color w:val="222222"/>
          <w:sz w:val="20"/>
          <w:szCs w:val="20"/>
          <w:lang w:eastAsia="en-GB"/>
        </w:rPr>
      </w:pPr>
    </w:p>
    <w:p w14:paraId="3317D9A7" w14:textId="6FCD659F" w:rsidR="0079686A" w:rsidRPr="003F5244" w:rsidRDefault="00160340" w:rsidP="00160340">
      <w:pPr>
        <w:shd w:val="clear" w:color="auto" w:fill="FFFFFF"/>
        <w:spacing w:after="0" w:line="240" w:lineRule="auto"/>
        <w:textAlignment w:val="baseline"/>
        <w:rPr>
          <w:rFonts w:ascii="Poppins" w:eastAsia="Times New Roman" w:hAnsi="Poppins" w:cs="Poppins"/>
          <w:b/>
          <w:bCs/>
          <w:color w:val="222222"/>
          <w:sz w:val="20"/>
          <w:szCs w:val="20"/>
          <w:lang w:eastAsia="en-GB"/>
        </w:rPr>
      </w:pPr>
      <w:r w:rsidRPr="003F5244">
        <w:rPr>
          <w:rFonts w:ascii="Poppins" w:eastAsia="Times New Roman" w:hAnsi="Poppins" w:cs="Poppins"/>
          <w:color w:val="222222"/>
          <w:sz w:val="20"/>
          <w:szCs w:val="20"/>
          <w:lang w:eastAsia="en-GB"/>
        </w:rPr>
        <w:t xml:space="preserve">Some personal data is particularly </w:t>
      </w:r>
      <w:r w:rsidRPr="003F5244">
        <w:rPr>
          <w:rFonts w:ascii="Poppins" w:eastAsia="Times New Roman" w:hAnsi="Poppins" w:cs="Poppins"/>
          <w:b/>
          <w:bCs/>
          <w:color w:val="222222"/>
          <w:sz w:val="20"/>
          <w:szCs w:val="20"/>
          <w:lang w:eastAsia="en-GB"/>
        </w:rPr>
        <w:t>s</w:t>
      </w:r>
      <w:r w:rsidR="0079686A" w:rsidRPr="003F5244">
        <w:rPr>
          <w:rFonts w:ascii="Poppins" w:eastAsia="Times New Roman" w:hAnsi="Poppins" w:cs="Poppins"/>
          <w:b/>
          <w:bCs/>
          <w:color w:val="222222"/>
          <w:sz w:val="20"/>
          <w:szCs w:val="20"/>
          <w:lang w:eastAsia="en-GB"/>
        </w:rPr>
        <w:t>ensitive</w:t>
      </w:r>
      <w:r w:rsidRPr="003F5244">
        <w:rPr>
          <w:rFonts w:ascii="Poppins" w:eastAsia="Times New Roman" w:hAnsi="Poppins" w:cs="Poppins"/>
          <w:b/>
          <w:bCs/>
          <w:color w:val="222222"/>
          <w:sz w:val="20"/>
          <w:szCs w:val="20"/>
          <w:lang w:eastAsia="en-GB"/>
        </w:rPr>
        <w:t xml:space="preserve">. </w:t>
      </w:r>
      <w:r w:rsidRPr="003F5244">
        <w:rPr>
          <w:rFonts w:ascii="Poppins" w:eastAsia="Times New Roman" w:hAnsi="Poppins" w:cs="Poppins"/>
          <w:color w:val="00B050"/>
          <w:sz w:val="20"/>
          <w:szCs w:val="20"/>
          <w:lang w:eastAsia="en-GB"/>
        </w:rPr>
        <w:t xml:space="preserve">XX </w:t>
      </w:r>
      <w:r w:rsidRPr="003F5244">
        <w:rPr>
          <w:rFonts w:ascii="Poppins" w:eastAsia="Times New Roman" w:hAnsi="Poppins" w:cs="Poppins"/>
          <w:color w:val="222222"/>
          <w:sz w:val="20"/>
          <w:szCs w:val="20"/>
          <w:lang w:eastAsia="en-GB"/>
        </w:rPr>
        <w:t xml:space="preserve">may collect such data for reporting on </w:t>
      </w:r>
      <w:r w:rsidR="00850329" w:rsidRPr="003F5244">
        <w:rPr>
          <w:rFonts w:ascii="Poppins" w:eastAsia="Times New Roman" w:hAnsi="Poppins" w:cs="Poppins"/>
          <w:color w:val="222222"/>
          <w:sz w:val="20"/>
          <w:szCs w:val="20"/>
          <w:lang w:eastAsia="en-GB"/>
        </w:rPr>
        <w:t xml:space="preserve">activity and </w:t>
      </w:r>
      <w:r w:rsidRPr="003F5244">
        <w:rPr>
          <w:rFonts w:ascii="Poppins" w:eastAsia="Times New Roman" w:hAnsi="Poppins" w:cs="Poppins"/>
          <w:color w:val="222222"/>
          <w:sz w:val="20"/>
          <w:szCs w:val="20"/>
          <w:lang w:eastAsia="en-GB"/>
        </w:rPr>
        <w:t xml:space="preserve">project outcomes etc. </w:t>
      </w:r>
      <w:r w:rsidRPr="003F5244">
        <w:rPr>
          <w:rFonts w:ascii="Poppins" w:hAnsi="Poppins" w:cs="Poppins"/>
          <w:color w:val="222222"/>
          <w:sz w:val="20"/>
          <w:szCs w:val="20"/>
        </w:rPr>
        <w:t>Sensitive data includes:</w:t>
      </w:r>
      <w:r w:rsidR="0079686A" w:rsidRPr="003F5244">
        <w:rPr>
          <w:rFonts w:ascii="Poppins" w:eastAsia="Times New Roman" w:hAnsi="Poppins" w:cs="Poppins"/>
          <w:b/>
          <w:bCs/>
          <w:color w:val="222222"/>
          <w:sz w:val="20"/>
          <w:szCs w:val="20"/>
          <w:lang w:eastAsia="en-GB"/>
        </w:rPr>
        <w:t xml:space="preserve"> </w:t>
      </w:r>
    </w:p>
    <w:p w14:paraId="18013F34" w14:textId="77777777" w:rsidR="00160340" w:rsidRPr="003F5244" w:rsidRDefault="00160340" w:rsidP="00160340">
      <w:pPr>
        <w:shd w:val="clear" w:color="auto" w:fill="FFFFFF"/>
        <w:spacing w:after="0" w:line="240" w:lineRule="auto"/>
        <w:textAlignment w:val="baseline"/>
        <w:rPr>
          <w:rFonts w:ascii="Poppins" w:eastAsia="Times New Roman" w:hAnsi="Poppins" w:cs="Poppins"/>
          <w:b/>
          <w:bCs/>
          <w:color w:val="222222"/>
          <w:sz w:val="20"/>
          <w:szCs w:val="20"/>
          <w:lang w:eastAsia="en-GB"/>
        </w:rPr>
      </w:pPr>
    </w:p>
    <w:p w14:paraId="70909FA5" w14:textId="09FA7F63" w:rsidR="00160340" w:rsidRPr="003F5244" w:rsidRDefault="0079686A" w:rsidP="00E31BB3">
      <w:pPr>
        <w:pStyle w:val="ListParagraph"/>
        <w:numPr>
          <w:ilvl w:val="0"/>
          <w:numId w:val="3"/>
        </w:numPr>
        <w:shd w:val="clear" w:color="auto" w:fill="FFFFFF"/>
        <w:spacing w:after="0" w:line="240" w:lineRule="auto"/>
        <w:textAlignment w:val="baseline"/>
        <w:rPr>
          <w:rFonts w:ascii="Poppins" w:hAnsi="Poppins" w:cs="Poppins"/>
          <w:color w:val="222222"/>
          <w:sz w:val="20"/>
          <w:szCs w:val="20"/>
        </w:rPr>
      </w:pPr>
      <w:r w:rsidRPr="003F5244">
        <w:rPr>
          <w:rFonts w:ascii="Poppins" w:hAnsi="Poppins" w:cs="Poppins"/>
          <w:color w:val="222222"/>
          <w:sz w:val="20"/>
          <w:szCs w:val="20"/>
        </w:rPr>
        <w:lastRenderedPageBreak/>
        <w:t>information on racial or ethnic origin, political opinions, religious beliefs, trade union membership, health, and information on sex life or sexual orientation</w:t>
      </w:r>
      <w:r w:rsidR="00160340" w:rsidRPr="003F5244">
        <w:rPr>
          <w:rFonts w:ascii="Poppins" w:hAnsi="Poppins" w:cs="Poppins"/>
          <w:color w:val="222222"/>
          <w:sz w:val="20"/>
          <w:szCs w:val="20"/>
        </w:rPr>
        <w:t xml:space="preserve"> or about an individual's criminal convictions.</w:t>
      </w:r>
    </w:p>
    <w:p w14:paraId="329EC11D" w14:textId="211FA74E" w:rsidR="0079686A" w:rsidRPr="003F5244" w:rsidRDefault="0079686A" w:rsidP="00E31BB3">
      <w:pPr>
        <w:pStyle w:val="ListParagraph"/>
        <w:numPr>
          <w:ilvl w:val="0"/>
          <w:numId w:val="3"/>
        </w:numPr>
        <w:shd w:val="clear" w:color="auto" w:fill="FFFFFF"/>
        <w:spacing w:after="0" w:line="240" w:lineRule="auto"/>
        <w:textAlignment w:val="baseline"/>
        <w:rPr>
          <w:rFonts w:ascii="Poppins" w:hAnsi="Poppins" w:cs="Poppins"/>
          <w:color w:val="222222"/>
          <w:sz w:val="20"/>
          <w:szCs w:val="20"/>
        </w:rPr>
      </w:pPr>
      <w:r w:rsidRPr="003F5244">
        <w:rPr>
          <w:rFonts w:ascii="Poppins" w:hAnsi="Poppins" w:cs="Poppins"/>
          <w:color w:val="222222"/>
          <w:sz w:val="20"/>
          <w:szCs w:val="20"/>
        </w:rPr>
        <w:t>Genetic or biometric data are also sensitive data.</w:t>
      </w:r>
    </w:p>
    <w:p w14:paraId="566216FA" w14:textId="77777777" w:rsidR="009753CA" w:rsidRPr="003F5244" w:rsidRDefault="009753CA" w:rsidP="009753CA">
      <w:pPr>
        <w:shd w:val="clear" w:color="auto" w:fill="FFFFFF"/>
        <w:spacing w:after="0" w:line="240" w:lineRule="auto"/>
        <w:textAlignment w:val="baseline"/>
        <w:rPr>
          <w:rFonts w:ascii="Poppins" w:hAnsi="Poppins" w:cs="Poppins"/>
          <w:color w:val="212529"/>
          <w:sz w:val="20"/>
          <w:szCs w:val="20"/>
          <w:shd w:val="clear" w:color="auto" w:fill="FFFFFF"/>
        </w:rPr>
      </w:pPr>
    </w:p>
    <w:p w14:paraId="350809B4" w14:textId="31E2EBD8" w:rsidR="0079686A" w:rsidRPr="003F5244" w:rsidRDefault="00850329" w:rsidP="002C297F">
      <w:pPr>
        <w:pStyle w:val="Style2"/>
        <w:rPr>
          <w:rFonts w:ascii="Poppins" w:hAnsi="Poppins" w:cs="Poppins"/>
          <w:sz w:val="20"/>
          <w:szCs w:val="20"/>
        </w:rPr>
      </w:pPr>
      <w:r w:rsidRPr="003F5244">
        <w:rPr>
          <w:rFonts w:ascii="Poppins" w:hAnsi="Poppins" w:cs="Poppins"/>
          <w:sz w:val="20"/>
          <w:szCs w:val="20"/>
        </w:rPr>
        <w:t>C</w:t>
      </w:r>
      <w:r w:rsidR="0079686A" w:rsidRPr="003F5244">
        <w:rPr>
          <w:rFonts w:ascii="Poppins" w:hAnsi="Poppins" w:cs="Poppins"/>
          <w:sz w:val="20"/>
          <w:szCs w:val="20"/>
        </w:rPr>
        <w:t>onsent</w:t>
      </w:r>
    </w:p>
    <w:p w14:paraId="6ACE7909" w14:textId="0E063839" w:rsidR="00850329" w:rsidRPr="003F5244" w:rsidRDefault="00850329" w:rsidP="00850329">
      <w:pPr>
        <w:shd w:val="clear" w:color="auto" w:fill="FFFFFF"/>
        <w:spacing w:after="0" w:line="240" w:lineRule="auto"/>
        <w:textAlignment w:val="baseline"/>
        <w:rPr>
          <w:rFonts w:ascii="Poppins" w:eastAsia="Times New Roman" w:hAnsi="Poppins" w:cs="Poppins"/>
          <w:b/>
          <w:bCs/>
          <w:color w:val="222222"/>
          <w:sz w:val="20"/>
          <w:szCs w:val="20"/>
          <w:lang w:eastAsia="en-GB"/>
        </w:rPr>
      </w:pPr>
    </w:p>
    <w:p w14:paraId="26305FF3" w14:textId="35C08125" w:rsidR="00FF5C3A" w:rsidRPr="003F5244" w:rsidRDefault="00850329" w:rsidP="00850329">
      <w:pPr>
        <w:shd w:val="clear" w:color="auto" w:fill="FFFFFF"/>
        <w:spacing w:after="0" w:line="240" w:lineRule="auto"/>
        <w:textAlignment w:val="baseline"/>
        <w:rPr>
          <w:rFonts w:ascii="Poppins" w:eastAsia="Times New Roman" w:hAnsi="Poppins" w:cs="Poppins"/>
          <w:color w:val="222222"/>
          <w:sz w:val="20"/>
          <w:szCs w:val="20"/>
          <w:lang w:eastAsia="en-GB"/>
        </w:rPr>
      </w:pPr>
      <w:r w:rsidRPr="003F5244">
        <w:rPr>
          <w:rFonts w:ascii="Poppins" w:eastAsia="Times New Roman" w:hAnsi="Poppins" w:cs="Poppins"/>
          <w:color w:val="00B050"/>
          <w:sz w:val="20"/>
          <w:szCs w:val="20"/>
          <w:lang w:eastAsia="en-GB"/>
        </w:rPr>
        <w:t xml:space="preserve">XX </w:t>
      </w:r>
      <w:r w:rsidRPr="003F5244">
        <w:rPr>
          <w:rFonts w:ascii="Poppins" w:eastAsia="Times New Roman" w:hAnsi="Poppins" w:cs="Poppins"/>
          <w:color w:val="222222"/>
          <w:sz w:val="20"/>
          <w:szCs w:val="20"/>
          <w:lang w:eastAsia="en-GB"/>
        </w:rPr>
        <w:t xml:space="preserve">has developed a Privacy Notice to advise individuals of </w:t>
      </w:r>
      <w:r w:rsidR="00070190" w:rsidRPr="003F5244">
        <w:rPr>
          <w:rFonts w:ascii="Poppins" w:eastAsia="Times New Roman" w:hAnsi="Poppins" w:cs="Poppins"/>
          <w:color w:val="222222"/>
          <w:sz w:val="20"/>
          <w:szCs w:val="20"/>
          <w:lang w:eastAsia="en-GB"/>
        </w:rPr>
        <w:t xml:space="preserve">our </w:t>
      </w:r>
      <w:r w:rsidRPr="003F5244">
        <w:rPr>
          <w:rFonts w:ascii="Poppins" w:eastAsia="Times New Roman" w:hAnsi="Poppins" w:cs="Poppins"/>
          <w:color w:val="222222"/>
          <w:sz w:val="20"/>
          <w:szCs w:val="20"/>
          <w:lang w:eastAsia="en-GB"/>
        </w:rPr>
        <w:t>data protection policy principles and their rights</w:t>
      </w:r>
      <w:r w:rsidR="00FF5C3A" w:rsidRPr="003F5244">
        <w:rPr>
          <w:rFonts w:ascii="Poppins" w:eastAsia="Times New Roman" w:hAnsi="Poppins" w:cs="Poppins"/>
          <w:color w:val="222222"/>
          <w:sz w:val="20"/>
          <w:szCs w:val="20"/>
          <w:lang w:eastAsia="en-GB"/>
        </w:rPr>
        <w:t>, as p</w:t>
      </w:r>
      <w:r w:rsidR="00FF5C3A" w:rsidRPr="003F5244">
        <w:rPr>
          <w:rFonts w:ascii="Poppins" w:hAnsi="Poppins" w:cs="Poppins"/>
          <w:color w:val="212529"/>
          <w:sz w:val="20"/>
          <w:szCs w:val="20"/>
          <w:shd w:val="clear" w:color="auto" w:fill="FFFFFF"/>
        </w:rPr>
        <w:t>ersonal data must be processed lawfully, fairly, and transparently</w:t>
      </w:r>
      <w:r w:rsidRPr="003F5244">
        <w:rPr>
          <w:rFonts w:ascii="Poppins" w:eastAsia="Times New Roman" w:hAnsi="Poppins" w:cs="Poppins"/>
          <w:color w:val="222222"/>
          <w:sz w:val="20"/>
          <w:szCs w:val="20"/>
          <w:lang w:eastAsia="en-GB"/>
        </w:rPr>
        <w:t>.</w:t>
      </w:r>
      <w:r w:rsidR="00F75E3E" w:rsidRPr="003F5244">
        <w:rPr>
          <w:rFonts w:ascii="Poppins" w:eastAsia="Times New Roman" w:hAnsi="Poppins" w:cs="Poppins"/>
          <w:color w:val="222222"/>
          <w:sz w:val="20"/>
          <w:szCs w:val="20"/>
          <w:lang w:eastAsia="en-GB"/>
        </w:rPr>
        <w:t xml:space="preserve">  </w:t>
      </w:r>
    </w:p>
    <w:p w14:paraId="5B4CE830" w14:textId="77777777" w:rsidR="00FF5C3A" w:rsidRPr="003F5244" w:rsidRDefault="00FF5C3A" w:rsidP="00850329">
      <w:pPr>
        <w:shd w:val="clear" w:color="auto" w:fill="FFFFFF"/>
        <w:spacing w:after="0" w:line="240" w:lineRule="auto"/>
        <w:textAlignment w:val="baseline"/>
        <w:rPr>
          <w:rFonts w:ascii="Poppins" w:eastAsia="Times New Roman" w:hAnsi="Poppins" w:cs="Poppins"/>
          <w:color w:val="222222"/>
          <w:sz w:val="20"/>
          <w:szCs w:val="20"/>
          <w:lang w:eastAsia="en-GB"/>
        </w:rPr>
      </w:pPr>
    </w:p>
    <w:p w14:paraId="1FA79031" w14:textId="3B693562" w:rsidR="00850329" w:rsidRPr="003F5244" w:rsidRDefault="00F75E3E" w:rsidP="00850329">
      <w:pPr>
        <w:shd w:val="clear" w:color="auto" w:fill="FFFFFF"/>
        <w:spacing w:after="0" w:line="240" w:lineRule="auto"/>
        <w:textAlignment w:val="baseline"/>
        <w:rPr>
          <w:rFonts w:ascii="Poppins" w:eastAsia="Times New Roman" w:hAnsi="Poppins" w:cs="Poppins"/>
          <w:color w:val="222222"/>
          <w:sz w:val="20"/>
          <w:szCs w:val="20"/>
          <w:lang w:eastAsia="en-GB"/>
        </w:rPr>
      </w:pPr>
      <w:r w:rsidRPr="003F5244">
        <w:rPr>
          <w:rFonts w:ascii="Poppins" w:eastAsia="Times New Roman" w:hAnsi="Poppins" w:cs="Poppins"/>
          <w:color w:val="222222"/>
          <w:sz w:val="20"/>
          <w:szCs w:val="20"/>
          <w:lang w:eastAsia="en-GB"/>
        </w:rPr>
        <w:t>A copy of the privacy notice will be given to each individual when they join</w:t>
      </w:r>
    </w:p>
    <w:p w14:paraId="187EE11B" w14:textId="568E7517" w:rsidR="00850329" w:rsidRPr="003F5244" w:rsidRDefault="00850329" w:rsidP="00850329">
      <w:pPr>
        <w:shd w:val="clear" w:color="auto" w:fill="FFFFFF"/>
        <w:spacing w:after="0" w:line="240" w:lineRule="auto"/>
        <w:textAlignment w:val="baseline"/>
        <w:rPr>
          <w:rFonts w:ascii="Poppins" w:eastAsia="Times New Roman" w:hAnsi="Poppins" w:cs="Poppins"/>
          <w:color w:val="222222"/>
          <w:sz w:val="20"/>
          <w:szCs w:val="20"/>
          <w:lang w:eastAsia="en-GB"/>
        </w:rPr>
      </w:pPr>
    </w:p>
    <w:p w14:paraId="322EDA9C" w14:textId="7A2A099D" w:rsidR="00850329" w:rsidRPr="003F5244" w:rsidRDefault="00850329" w:rsidP="00850329">
      <w:pPr>
        <w:shd w:val="clear" w:color="auto" w:fill="FFFFFF"/>
        <w:spacing w:after="0" w:line="240" w:lineRule="auto"/>
        <w:textAlignment w:val="baseline"/>
        <w:rPr>
          <w:rFonts w:ascii="Poppins" w:eastAsia="Times New Roman" w:hAnsi="Poppins" w:cs="Poppins"/>
          <w:color w:val="222222"/>
          <w:sz w:val="20"/>
          <w:szCs w:val="20"/>
          <w:lang w:eastAsia="en-GB"/>
        </w:rPr>
      </w:pPr>
      <w:r w:rsidRPr="003F5244">
        <w:rPr>
          <w:rFonts w:ascii="Poppins" w:eastAsia="Times New Roman" w:hAnsi="Poppins" w:cs="Poppins"/>
          <w:color w:val="222222"/>
          <w:sz w:val="20"/>
          <w:szCs w:val="20"/>
          <w:lang w:eastAsia="en-GB"/>
        </w:rPr>
        <w:t xml:space="preserve">Consent will be sought from all individuals for whom </w:t>
      </w:r>
      <w:r w:rsidR="003F5244" w:rsidRPr="003F5244">
        <w:rPr>
          <w:rFonts w:ascii="Poppins" w:hAnsi="Poppins" w:cs="Poppins"/>
          <w:color w:val="00B050"/>
          <w:sz w:val="20"/>
          <w:szCs w:val="20"/>
        </w:rPr>
        <w:t>XX</w:t>
      </w:r>
      <w:r w:rsidR="003F5244" w:rsidRPr="003F5244">
        <w:rPr>
          <w:rFonts w:ascii="Poppins" w:eastAsia="Times New Roman" w:hAnsi="Poppins" w:cs="Poppins"/>
          <w:color w:val="222222"/>
          <w:sz w:val="20"/>
          <w:szCs w:val="20"/>
          <w:lang w:eastAsia="en-GB"/>
        </w:rPr>
        <w:t xml:space="preserve"> </w:t>
      </w:r>
      <w:r w:rsidRPr="003F5244">
        <w:rPr>
          <w:rFonts w:ascii="Poppins" w:eastAsia="Times New Roman" w:hAnsi="Poppins" w:cs="Poppins"/>
          <w:color w:val="222222"/>
          <w:sz w:val="20"/>
          <w:szCs w:val="20"/>
          <w:lang w:eastAsia="en-GB"/>
        </w:rPr>
        <w:t>holds personal data</w:t>
      </w:r>
      <w:r w:rsidR="00F75E3E" w:rsidRPr="003F5244">
        <w:rPr>
          <w:rFonts w:ascii="Poppins" w:eastAsia="Times New Roman" w:hAnsi="Poppins" w:cs="Poppins"/>
          <w:color w:val="222222"/>
          <w:sz w:val="20"/>
          <w:szCs w:val="20"/>
          <w:lang w:eastAsia="en-GB"/>
        </w:rPr>
        <w:t xml:space="preserve"> </w:t>
      </w:r>
      <w:r w:rsidR="00FF5C3A" w:rsidRPr="003F5244">
        <w:rPr>
          <w:rFonts w:ascii="Poppins" w:eastAsia="Times New Roman" w:hAnsi="Poppins" w:cs="Poppins"/>
          <w:color w:val="222222"/>
          <w:sz w:val="20"/>
          <w:szCs w:val="20"/>
          <w:lang w:eastAsia="en-GB"/>
        </w:rPr>
        <w:t xml:space="preserve">within </w:t>
      </w:r>
      <w:r w:rsidR="00D65C7E" w:rsidRPr="003F5244">
        <w:rPr>
          <w:rFonts w:ascii="Poppins" w:eastAsia="Times New Roman" w:hAnsi="Poppins" w:cs="Poppins"/>
          <w:color w:val="00B050"/>
          <w:sz w:val="20"/>
          <w:szCs w:val="20"/>
          <w:lang w:eastAsia="en-GB"/>
        </w:rPr>
        <w:t xml:space="preserve">7 </w:t>
      </w:r>
      <w:r w:rsidR="00D65C7E" w:rsidRPr="003F5244">
        <w:rPr>
          <w:rFonts w:ascii="Poppins" w:eastAsia="Times New Roman" w:hAnsi="Poppins" w:cs="Poppins"/>
          <w:color w:val="222222"/>
          <w:sz w:val="20"/>
          <w:szCs w:val="20"/>
          <w:lang w:eastAsia="en-GB"/>
        </w:rPr>
        <w:t xml:space="preserve">days </w:t>
      </w:r>
      <w:r w:rsidR="00FF5C3A" w:rsidRPr="003F5244">
        <w:rPr>
          <w:rFonts w:ascii="Poppins" w:eastAsia="Times New Roman" w:hAnsi="Poppins" w:cs="Poppins"/>
          <w:color w:val="222222"/>
          <w:sz w:val="20"/>
          <w:szCs w:val="20"/>
          <w:lang w:eastAsia="en-GB"/>
        </w:rPr>
        <w:t>of joining</w:t>
      </w:r>
      <w:r w:rsidR="00F75E3E" w:rsidRPr="003F5244">
        <w:rPr>
          <w:rFonts w:ascii="Poppins" w:eastAsia="Times New Roman" w:hAnsi="Poppins" w:cs="Poppins"/>
          <w:color w:val="222222"/>
          <w:sz w:val="20"/>
          <w:szCs w:val="20"/>
          <w:lang w:eastAsia="en-GB"/>
        </w:rPr>
        <w:t>,</w:t>
      </w:r>
      <w:r w:rsidRPr="003F5244">
        <w:rPr>
          <w:rFonts w:ascii="Poppins" w:eastAsia="Times New Roman" w:hAnsi="Poppins" w:cs="Poppins"/>
          <w:color w:val="222222"/>
          <w:sz w:val="20"/>
          <w:szCs w:val="20"/>
          <w:lang w:eastAsia="en-GB"/>
        </w:rPr>
        <w:t xml:space="preserve"> and a record maintained of this consent</w:t>
      </w:r>
    </w:p>
    <w:p w14:paraId="68512DF0" w14:textId="0D5C3246" w:rsidR="00850329" w:rsidRPr="003F5244" w:rsidRDefault="00850329" w:rsidP="00850329">
      <w:pPr>
        <w:shd w:val="clear" w:color="auto" w:fill="FFFFFF"/>
        <w:spacing w:after="0" w:line="240" w:lineRule="auto"/>
        <w:textAlignment w:val="baseline"/>
        <w:rPr>
          <w:rFonts w:ascii="Poppins" w:eastAsia="Times New Roman" w:hAnsi="Poppins" w:cs="Poppins"/>
          <w:color w:val="222222"/>
          <w:sz w:val="20"/>
          <w:szCs w:val="20"/>
          <w:lang w:eastAsia="en-GB"/>
        </w:rPr>
      </w:pPr>
    </w:p>
    <w:p w14:paraId="00B72EBC" w14:textId="09FA6B1E" w:rsidR="0079686A" w:rsidRPr="003F5244" w:rsidRDefault="00F75E3E" w:rsidP="00F75E3E">
      <w:pPr>
        <w:shd w:val="clear" w:color="auto" w:fill="FFFFFF"/>
        <w:spacing w:after="0" w:line="240" w:lineRule="auto"/>
        <w:textAlignment w:val="baseline"/>
        <w:rPr>
          <w:rFonts w:ascii="Poppins" w:eastAsia="Times New Roman" w:hAnsi="Poppins" w:cs="Poppins"/>
          <w:color w:val="222222"/>
          <w:sz w:val="20"/>
          <w:szCs w:val="20"/>
          <w:lang w:eastAsia="en-GB"/>
        </w:rPr>
      </w:pPr>
      <w:r w:rsidRPr="003F5244">
        <w:rPr>
          <w:rFonts w:ascii="Poppins" w:eastAsia="Times New Roman" w:hAnsi="Poppins" w:cs="Poppins"/>
          <w:color w:val="222222"/>
          <w:sz w:val="20"/>
          <w:szCs w:val="20"/>
          <w:lang w:eastAsia="en-GB"/>
        </w:rPr>
        <w:t>A</w:t>
      </w:r>
      <w:r w:rsidR="0079686A" w:rsidRPr="003F5244">
        <w:rPr>
          <w:rFonts w:ascii="Poppins" w:eastAsia="Times New Roman" w:hAnsi="Poppins" w:cs="Poppins"/>
          <w:color w:val="222222"/>
          <w:sz w:val="20"/>
          <w:szCs w:val="20"/>
          <w:lang w:eastAsia="en-GB"/>
        </w:rPr>
        <w:t xml:space="preserve"> consent </w:t>
      </w:r>
      <w:r w:rsidRPr="003F5244">
        <w:rPr>
          <w:rFonts w:ascii="Poppins" w:eastAsia="Times New Roman" w:hAnsi="Poppins" w:cs="Poppins"/>
          <w:color w:val="222222"/>
          <w:sz w:val="20"/>
          <w:szCs w:val="20"/>
          <w:lang w:eastAsia="en-GB"/>
        </w:rPr>
        <w:t>form</w:t>
      </w:r>
      <w:r w:rsidR="00D65C7E" w:rsidRPr="003F5244">
        <w:rPr>
          <w:rFonts w:ascii="Poppins" w:eastAsia="Times New Roman" w:hAnsi="Poppins" w:cs="Poppins"/>
          <w:color w:val="222222"/>
          <w:sz w:val="20"/>
          <w:szCs w:val="20"/>
          <w:lang w:eastAsia="en-GB"/>
        </w:rPr>
        <w:t>s</w:t>
      </w:r>
      <w:r w:rsidR="0079686A" w:rsidRPr="003F5244">
        <w:rPr>
          <w:rFonts w:ascii="Poppins" w:eastAsia="Times New Roman" w:hAnsi="Poppins" w:cs="Poppins"/>
          <w:color w:val="222222"/>
          <w:sz w:val="20"/>
          <w:szCs w:val="20"/>
          <w:lang w:eastAsia="en-GB"/>
        </w:rPr>
        <w:t xml:space="preserve"> </w:t>
      </w:r>
      <w:r w:rsidR="00D65C7E" w:rsidRPr="003F5244">
        <w:rPr>
          <w:rFonts w:ascii="Poppins" w:eastAsia="Times New Roman" w:hAnsi="Poppins" w:cs="Poppins"/>
          <w:color w:val="222222"/>
          <w:sz w:val="20"/>
          <w:szCs w:val="20"/>
          <w:lang w:eastAsia="en-GB"/>
        </w:rPr>
        <w:t>are</w:t>
      </w:r>
      <w:r w:rsidRPr="003F5244">
        <w:rPr>
          <w:rFonts w:ascii="Poppins" w:eastAsia="Times New Roman" w:hAnsi="Poppins" w:cs="Poppins"/>
          <w:color w:val="222222"/>
          <w:sz w:val="20"/>
          <w:szCs w:val="20"/>
          <w:lang w:eastAsia="en-GB"/>
        </w:rPr>
        <w:t xml:space="preserve"> included in the appendices of the privacy notice, and, as special rules apply for children, a consent form is included to secure </w:t>
      </w:r>
      <w:r w:rsidR="0079686A" w:rsidRPr="003F5244">
        <w:rPr>
          <w:rFonts w:ascii="Poppins" w:eastAsia="Times New Roman" w:hAnsi="Poppins" w:cs="Poppins"/>
          <w:color w:val="222222"/>
          <w:sz w:val="20"/>
          <w:szCs w:val="20"/>
          <w:lang w:eastAsia="en-GB"/>
        </w:rPr>
        <w:t xml:space="preserve">the consent of the parent or </w:t>
      </w:r>
      <w:r w:rsidRPr="003F5244">
        <w:rPr>
          <w:rFonts w:ascii="Poppins" w:eastAsia="Times New Roman" w:hAnsi="Poppins" w:cs="Poppins"/>
          <w:color w:val="222222"/>
          <w:sz w:val="20"/>
          <w:szCs w:val="20"/>
          <w:lang w:eastAsia="en-GB"/>
        </w:rPr>
        <w:t>carer</w:t>
      </w:r>
      <w:r w:rsidR="0079686A" w:rsidRPr="003F5244">
        <w:rPr>
          <w:rFonts w:ascii="Poppins" w:eastAsia="Times New Roman" w:hAnsi="Poppins" w:cs="Poppins"/>
          <w:color w:val="222222"/>
          <w:sz w:val="20"/>
          <w:szCs w:val="20"/>
          <w:lang w:eastAsia="en-GB"/>
        </w:rPr>
        <w:t>.</w:t>
      </w:r>
    </w:p>
    <w:p w14:paraId="3157D767" w14:textId="2DBB40C4" w:rsidR="00FF5C3A" w:rsidRPr="003F5244" w:rsidRDefault="00FF5C3A" w:rsidP="00FF5C3A">
      <w:pPr>
        <w:rPr>
          <w:rFonts w:ascii="Poppins" w:hAnsi="Poppins" w:cs="Poppins"/>
          <w:b/>
          <w:sz w:val="20"/>
          <w:szCs w:val="20"/>
        </w:rPr>
      </w:pPr>
    </w:p>
    <w:p w14:paraId="21CA8792" w14:textId="33CABB63" w:rsidR="00AC6164" w:rsidRPr="003F5244" w:rsidRDefault="00AC6164" w:rsidP="00AC6164">
      <w:pPr>
        <w:shd w:val="clear" w:color="auto" w:fill="FFFFFF"/>
        <w:spacing w:after="0" w:line="240" w:lineRule="auto"/>
        <w:jc w:val="both"/>
        <w:textAlignment w:val="baseline"/>
        <w:rPr>
          <w:rFonts w:ascii="Poppins" w:hAnsi="Poppins" w:cs="Poppins"/>
          <w:i/>
          <w:iCs/>
          <w:color w:val="222222"/>
          <w:sz w:val="20"/>
          <w:szCs w:val="20"/>
        </w:rPr>
      </w:pPr>
      <w:r w:rsidRPr="003F5244">
        <w:rPr>
          <w:rFonts w:ascii="Poppins" w:hAnsi="Poppins" w:cs="Poppins"/>
          <w:i/>
          <w:iCs/>
          <w:color w:val="222222"/>
          <w:sz w:val="20"/>
          <w:szCs w:val="20"/>
        </w:rPr>
        <w:t>We will keep clear records where consent has been requested.</w:t>
      </w:r>
    </w:p>
    <w:p w14:paraId="03B06976" w14:textId="77777777" w:rsidR="00AC6164" w:rsidRPr="003F5244" w:rsidRDefault="00AC6164" w:rsidP="00FF5C3A">
      <w:pPr>
        <w:rPr>
          <w:rFonts w:ascii="Poppins" w:hAnsi="Poppins" w:cs="Poppins"/>
          <w:b/>
          <w:sz w:val="20"/>
          <w:szCs w:val="20"/>
        </w:rPr>
      </w:pPr>
    </w:p>
    <w:p w14:paraId="2FB7E9A5" w14:textId="697E97D4" w:rsidR="00FF5C3A" w:rsidRPr="003F5244" w:rsidRDefault="00FF5C3A" w:rsidP="002C297F">
      <w:pPr>
        <w:pStyle w:val="Style2"/>
        <w:rPr>
          <w:rFonts w:ascii="Poppins" w:hAnsi="Poppins" w:cs="Poppins"/>
          <w:sz w:val="20"/>
          <w:szCs w:val="20"/>
        </w:rPr>
      </w:pPr>
      <w:r w:rsidRPr="003F5244">
        <w:rPr>
          <w:rFonts w:ascii="Poppins" w:hAnsi="Poppins" w:cs="Poppins"/>
          <w:sz w:val="20"/>
          <w:szCs w:val="20"/>
        </w:rPr>
        <w:t>The type of personal data use</w:t>
      </w:r>
      <w:r w:rsidR="00AC6164" w:rsidRPr="003F5244">
        <w:rPr>
          <w:rFonts w:ascii="Poppins" w:hAnsi="Poppins" w:cs="Poppins"/>
          <w:sz w:val="20"/>
          <w:szCs w:val="20"/>
        </w:rPr>
        <w:t>d</w:t>
      </w:r>
    </w:p>
    <w:p w14:paraId="12CC9224" w14:textId="77777777" w:rsidR="002C297F" w:rsidRPr="003F5244" w:rsidRDefault="002C297F" w:rsidP="00FF5C3A">
      <w:pPr>
        <w:rPr>
          <w:rFonts w:ascii="Poppins" w:hAnsi="Poppins" w:cs="Poppins"/>
          <w:sz w:val="20"/>
          <w:szCs w:val="20"/>
        </w:rPr>
      </w:pPr>
    </w:p>
    <w:p w14:paraId="3D8B29CC" w14:textId="3893A277" w:rsidR="00FF5C3A" w:rsidRPr="003F5244" w:rsidRDefault="00FF5C3A" w:rsidP="00FF5C3A">
      <w:pPr>
        <w:rPr>
          <w:rFonts w:ascii="Poppins" w:hAnsi="Poppins" w:cs="Poppins"/>
          <w:strike/>
          <w:sz w:val="20"/>
          <w:szCs w:val="20"/>
        </w:rPr>
      </w:pPr>
      <w:r w:rsidRPr="003F5244">
        <w:rPr>
          <w:rFonts w:ascii="Poppins" w:hAnsi="Poppins" w:cs="Poppins"/>
          <w:sz w:val="20"/>
          <w:szCs w:val="20"/>
        </w:rPr>
        <w:t>We collect, process, and store the following information, about individuals</w:t>
      </w:r>
    </w:p>
    <w:p w14:paraId="1ECF3C32" w14:textId="77777777" w:rsidR="00FF5C3A" w:rsidRPr="003F5244" w:rsidRDefault="00FF5C3A" w:rsidP="00E31BB3">
      <w:pPr>
        <w:pStyle w:val="ListParagraph"/>
        <w:numPr>
          <w:ilvl w:val="0"/>
          <w:numId w:val="2"/>
        </w:numPr>
        <w:rPr>
          <w:rFonts w:ascii="Poppins" w:hAnsi="Poppins" w:cs="Poppins"/>
          <w:sz w:val="20"/>
          <w:szCs w:val="20"/>
        </w:rPr>
      </w:pPr>
      <w:r w:rsidRPr="003F5244">
        <w:rPr>
          <w:rFonts w:ascii="Poppins" w:hAnsi="Poppins" w:cs="Poppins"/>
          <w:b/>
          <w:bCs/>
          <w:sz w:val="20"/>
          <w:szCs w:val="20"/>
        </w:rPr>
        <w:t>Identity Data</w:t>
      </w:r>
      <w:r w:rsidRPr="003F5244">
        <w:rPr>
          <w:rFonts w:ascii="Poppins" w:hAnsi="Poppins" w:cs="Poppins"/>
          <w:sz w:val="20"/>
          <w:szCs w:val="20"/>
        </w:rPr>
        <w:t xml:space="preserve">: title, name, address, </w:t>
      </w:r>
      <w:r w:rsidRPr="003F5244">
        <w:rPr>
          <w:rFonts w:ascii="Poppins" w:hAnsi="Poppins" w:cs="Poppins"/>
          <w:color w:val="00B050"/>
          <w:sz w:val="20"/>
          <w:szCs w:val="20"/>
        </w:rPr>
        <w:t>home or work phone numbers, home or work email address, Job title and position</w:t>
      </w:r>
      <w:r w:rsidRPr="003F5244">
        <w:rPr>
          <w:rFonts w:ascii="Poppins" w:hAnsi="Poppins" w:cs="Poppins"/>
          <w:sz w:val="20"/>
          <w:szCs w:val="20"/>
        </w:rPr>
        <w:t xml:space="preserve">, </w:t>
      </w:r>
    </w:p>
    <w:p w14:paraId="0F450FC7" w14:textId="77777777" w:rsidR="00FF5C3A" w:rsidRPr="003F5244" w:rsidRDefault="00FF5C3A" w:rsidP="00E31BB3">
      <w:pPr>
        <w:pStyle w:val="ListParagraph"/>
        <w:numPr>
          <w:ilvl w:val="0"/>
          <w:numId w:val="2"/>
        </w:numPr>
        <w:rPr>
          <w:rFonts w:ascii="Poppins" w:hAnsi="Poppins" w:cs="Poppins"/>
          <w:sz w:val="20"/>
          <w:szCs w:val="20"/>
        </w:rPr>
      </w:pPr>
      <w:r w:rsidRPr="003F5244">
        <w:rPr>
          <w:rFonts w:ascii="Poppins" w:hAnsi="Poppins" w:cs="Poppins"/>
          <w:b/>
          <w:bCs/>
          <w:sz w:val="20"/>
          <w:szCs w:val="20"/>
        </w:rPr>
        <w:t>Financial Data</w:t>
      </w:r>
      <w:r w:rsidRPr="003F5244">
        <w:rPr>
          <w:rFonts w:ascii="Poppins" w:hAnsi="Poppins" w:cs="Poppins"/>
          <w:sz w:val="20"/>
          <w:szCs w:val="20"/>
        </w:rPr>
        <w:t>: bank account and card payment details, invoicing details</w:t>
      </w:r>
    </w:p>
    <w:p w14:paraId="677AEEF3" w14:textId="77777777" w:rsidR="00FF5C3A" w:rsidRPr="003F5244" w:rsidRDefault="00FF5C3A" w:rsidP="00E31BB3">
      <w:pPr>
        <w:pStyle w:val="ListParagraph"/>
        <w:numPr>
          <w:ilvl w:val="0"/>
          <w:numId w:val="2"/>
        </w:numPr>
        <w:rPr>
          <w:rFonts w:ascii="Poppins" w:hAnsi="Poppins" w:cs="Poppins"/>
          <w:sz w:val="20"/>
          <w:szCs w:val="20"/>
        </w:rPr>
      </w:pPr>
      <w:r w:rsidRPr="003F5244">
        <w:rPr>
          <w:rFonts w:ascii="Poppins" w:hAnsi="Poppins" w:cs="Poppins"/>
          <w:b/>
          <w:bCs/>
          <w:sz w:val="20"/>
          <w:szCs w:val="20"/>
        </w:rPr>
        <w:t>Special Category Data:</w:t>
      </w:r>
      <w:r w:rsidRPr="003F5244">
        <w:rPr>
          <w:rFonts w:ascii="Poppins" w:hAnsi="Poppins" w:cs="Poppins"/>
          <w:sz w:val="20"/>
          <w:szCs w:val="20"/>
        </w:rPr>
        <w:t xml:space="preserve"> health, medical data, learning needs, race, religion</w:t>
      </w:r>
    </w:p>
    <w:p w14:paraId="722DE02D" w14:textId="6D50CFB4" w:rsidR="00FF5C3A" w:rsidRPr="003F5244" w:rsidRDefault="00FF5C3A" w:rsidP="00E31BB3">
      <w:pPr>
        <w:pStyle w:val="ListParagraph"/>
        <w:numPr>
          <w:ilvl w:val="0"/>
          <w:numId w:val="2"/>
        </w:numPr>
        <w:rPr>
          <w:rFonts w:ascii="Poppins" w:hAnsi="Poppins" w:cs="Poppins"/>
          <w:sz w:val="20"/>
          <w:szCs w:val="20"/>
        </w:rPr>
      </w:pPr>
      <w:r w:rsidRPr="003F5244">
        <w:rPr>
          <w:rFonts w:ascii="Poppins" w:hAnsi="Poppins" w:cs="Poppins"/>
          <w:b/>
          <w:bCs/>
          <w:sz w:val="20"/>
          <w:szCs w:val="20"/>
        </w:rPr>
        <w:t>Transaction Data:</w:t>
      </w:r>
      <w:r w:rsidRPr="003F5244">
        <w:rPr>
          <w:rFonts w:ascii="Poppins" w:hAnsi="Poppins" w:cs="Poppins"/>
          <w:sz w:val="20"/>
          <w:szCs w:val="20"/>
        </w:rPr>
        <w:t xml:space="preserve"> Payments for services individuals have brought from us, or payments we have made to you.</w:t>
      </w:r>
    </w:p>
    <w:p w14:paraId="64FE20DF" w14:textId="52F096E7" w:rsidR="00FF5C3A" w:rsidRPr="003F5244" w:rsidRDefault="00FF5C3A" w:rsidP="00E31BB3">
      <w:pPr>
        <w:pStyle w:val="ListParagraph"/>
        <w:numPr>
          <w:ilvl w:val="0"/>
          <w:numId w:val="2"/>
        </w:numPr>
        <w:rPr>
          <w:rFonts w:ascii="Poppins" w:hAnsi="Poppins" w:cs="Poppins"/>
          <w:sz w:val="20"/>
          <w:szCs w:val="20"/>
        </w:rPr>
      </w:pPr>
      <w:r w:rsidRPr="003F5244">
        <w:rPr>
          <w:rFonts w:ascii="Poppins" w:hAnsi="Poppins" w:cs="Poppins"/>
          <w:b/>
          <w:bCs/>
          <w:sz w:val="20"/>
          <w:szCs w:val="20"/>
        </w:rPr>
        <w:t xml:space="preserve">Technical Data: </w:t>
      </w:r>
      <w:r w:rsidRPr="003F5244">
        <w:rPr>
          <w:rFonts w:ascii="Poppins" w:hAnsi="Poppins" w:cs="Poppins"/>
          <w:sz w:val="20"/>
          <w:szCs w:val="20"/>
        </w:rPr>
        <w:t xml:space="preserve">which refers to data which can be used to identify individuals indirectly such as IP address, </w:t>
      </w:r>
      <w:r w:rsidRPr="003F5244">
        <w:rPr>
          <w:rFonts w:ascii="Poppins" w:hAnsi="Poppins" w:cs="Poppins"/>
          <w:color w:val="00B050"/>
          <w:sz w:val="20"/>
          <w:szCs w:val="20"/>
        </w:rPr>
        <w:t>cookie identifier</w:t>
      </w:r>
      <w:r w:rsidRPr="003F5244">
        <w:rPr>
          <w:rFonts w:ascii="Poppins" w:hAnsi="Poppins" w:cs="Poppins"/>
          <w:color w:val="00B050"/>
          <w:sz w:val="20"/>
          <w:szCs w:val="20"/>
          <w:bdr w:val="none" w:sz="0" w:space="0" w:color="auto" w:frame="1"/>
          <w:shd w:val="clear" w:color="auto" w:fill="FFFFFF"/>
        </w:rPr>
        <w:t xml:space="preserve">, browser type and version, time zone setting and location, browser plug-in types and versions, operating system and platform and other technology on the devices used to access our </w:t>
      </w:r>
      <w:proofErr w:type="gramStart"/>
      <w:r w:rsidRPr="003F5244">
        <w:rPr>
          <w:rFonts w:ascii="Poppins" w:hAnsi="Poppins" w:cs="Poppins"/>
          <w:color w:val="00B050"/>
          <w:sz w:val="20"/>
          <w:szCs w:val="20"/>
          <w:bdr w:val="none" w:sz="0" w:space="0" w:color="auto" w:frame="1"/>
          <w:shd w:val="clear" w:color="auto" w:fill="FFFFFF"/>
        </w:rPr>
        <w:t>Website</w:t>
      </w:r>
      <w:proofErr w:type="gramEnd"/>
      <w:r w:rsidRPr="003F5244">
        <w:rPr>
          <w:rFonts w:ascii="Poppins" w:hAnsi="Poppins" w:cs="Poppins"/>
          <w:color w:val="00B050"/>
          <w:sz w:val="20"/>
          <w:szCs w:val="20"/>
          <w:bdr w:val="none" w:sz="0" w:space="0" w:color="auto" w:frame="1"/>
          <w:shd w:val="clear" w:color="auto" w:fill="FFFFFF"/>
        </w:rPr>
        <w:t xml:space="preserve"> </w:t>
      </w:r>
    </w:p>
    <w:p w14:paraId="043FF50A" w14:textId="19020134" w:rsidR="00FF5C3A" w:rsidRPr="003F5244" w:rsidRDefault="00FF5C3A" w:rsidP="00E31BB3">
      <w:pPr>
        <w:pStyle w:val="ListParagraph"/>
        <w:numPr>
          <w:ilvl w:val="0"/>
          <w:numId w:val="2"/>
        </w:numPr>
        <w:rPr>
          <w:rFonts w:ascii="Poppins" w:hAnsi="Poppins" w:cs="Poppins"/>
          <w:sz w:val="20"/>
          <w:szCs w:val="20"/>
        </w:rPr>
      </w:pPr>
      <w:r w:rsidRPr="003F5244">
        <w:rPr>
          <w:rFonts w:ascii="Poppins" w:hAnsi="Poppins" w:cs="Poppins"/>
          <w:b/>
          <w:bCs/>
          <w:sz w:val="20"/>
          <w:szCs w:val="20"/>
        </w:rPr>
        <w:t>Profile and Usage Data:</w:t>
      </w:r>
      <w:r w:rsidRPr="003F5244">
        <w:rPr>
          <w:rFonts w:ascii="Poppins" w:hAnsi="Poppins" w:cs="Poppins"/>
          <w:sz w:val="20"/>
          <w:szCs w:val="20"/>
          <w:bdr w:val="none" w:sz="0" w:space="0" w:color="auto" w:frame="1"/>
          <w:shd w:val="clear" w:color="auto" w:fill="FFFFFF"/>
        </w:rPr>
        <w:t xml:space="preserve"> this may include feedback and survey responses, enquires submitted by </w:t>
      </w:r>
      <w:r w:rsidRPr="003F5244">
        <w:rPr>
          <w:rFonts w:ascii="Poppins" w:hAnsi="Poppins" w:cs="Poppins"/>
          <w:sz w:val="20"/>
          <w:szCs w:val="20"/>
        </w:rPr>
        <w:t>individuals</w:t>
      </w:r>
      <w:r w:rsidRPr="003F5244">
        <w:rPr>
          <w:rFonts w:ascii="Poppins" w:hAnsi="Poppins" w:cs="Poppins"/>
          <w:sz w:val="20"/>
          <w:szCs w:val="20"/>
          <w:bdr w:val="none" w:sz="0" w:space="0" w:color="auto" w:frame="1"/>
          <w:shd w:val="clear" w:color="auto" w:fill="FFFFFF"/>
        </w:rPr>
        <w:t xml:space="preserve">. This may also include how </w:t>
      </w:r>
      <w:r w:rsidRPr="003F5244">
        <w:rPr>
          <w:rFonts w:ascii="Poppins" w:hAnsi="Poppins" w:cs="Poppins"/>
          <w:sz w:val="20"/>
          <w:szCs w:val="20"/>
        </w:rPr>
        <w:t>individuals</w:t>
      </w:r>
      <w:r w:rsidRPr="003F5244">
        <w:rPr>
          <w:rFonts w:ascii="Poppins" w:hAnsi="Poppins" w:cs="Poppins"/>
          <w:sz w:val="20"/>
          <w:szCs w:val="20"/>
          <w:bdr w:val="none" w:sz="0" w:space="0" w:color="auto" w:frame="1"/>
          <w:shd w:val="clear" w:color="auto" w:fill="FFFFFF"/>
        </w:rPr>
        <w:t xml:space="preserve"> use our </w:t>
      </w:r>
      <w:r w:rsidRPr="003F5244">
        <w:rPr>
          <w:rFonts w:ascii="Poppins" w:hAnsi="Poppins" w:cs="Poppins"/>
          <w:color w:val="00B050"/>
          <w:sz w:val="20"/>
          <w:szCs w:val="20"/>
          <w:bdr w:val="none" w:sz="0" w:space="0" w:color="auto" w:frame="1"/>
          <w:shd w:val="clear" w:color="auto" w:fill="FFFFFF"/>
        </w:rPr>
        <w:t>website, products, services and booking system</w:t>
      </w:r>
    </w:p>
    <w:p w14:paraId="24A834EF" w14:textId="17B4E171" w:rsidR="00FF5C3A" w:rsidRPr="003F5244" w:rsidRDefault="00FF5C3A" w:rsidP="00E31BB3">
      <w:pPr>
        <w:pStyle w:val="ListParagraph"/>
        <w:numPr>
          <w:ilvl w:val="0"/>
          <w:numId w:val="2"/>
        </w:numPr>
        <w:rPr>
          <w:rFonts w:ascii="Poppins" w:hAnsi="Poppins" w:cs="Poppins"/>
          <w:b/>
          <w:sz w:val="20"/>
          <w:szCs w:val="20"/>
        </w:rPr>
      </w:pPr>
      <w:r w:rsidRPr="003F5244">
        <w:rPr>
          <w:rFonts w:ascii="Poppins" w:hAnsi="Poppins" w:cs="Poppins"/>
          <w:b/>
          <w:bCs/>
          <w:sz w:val="20"/>
          <w:szCs w:val="20"/>
        </w:rPr>
        <w:t>Marketing Data:</w:t>
      </w:r>
      <w:r w:rsidRPr="003F5244">
        <w:rPr>
          <w:rFonts w:ascii="Poppins" w:hAnsi="Poppins" w:cs="Poppins"/>
          <w:sz w:val="20"/>
          <w:szCs w:val="20"/>
        </w:rPr>
        <w:t xml:space="preserve"> ways in which we keep individuals up to date with communications from us to them. Individuals can tell us which way they prefer us to contact them </w:t>
      </w:r>
      <w:r w:rsidRPr="003F5244">
        <w:rPr>
          <w:rFonts w:ascii="Poppins" w:hAnsi="Poppins" w:cs="Poppins"/>
          <w:color w:val="00B050"/>
          <w:sz w:val="20"/>
          <w:szCs w:val="20"/>
        </w:rPr>
        <w:t>by email, text, or post</w:t>
      </w:r>
      <w:r w:rsidRPr="003F5244">
        <w:rPr>
          <w:rFonts w:ascii="Poppins" w:hAnsi="Poppins" w:cs="Poppins"/>
          <w:sz w:val="20"/>
          <w:szCs w:val="20"/>
        </w:rPr>
        <w:t xml:space="preserve">. </w:t>
      </w:r>
    </w:p>
    <w:p w14:paraId="11397795" w14:textId="77777777" w:rsidR="00CB04C8" w:rsidRPr="003F5244" w:rsidRDefault="00CB04C8" w:rsidP="00954DE4">
      <w:pPr>
        <w:rPr>
          <w:rFonts w:ascii="Poppins" w:hAnsi="Poppins" w:cs="Poppins"/>
          <w:b/>
          <w:sz w:val="20"/>
          <w:szCs w:val="20"/>
        </w:rPr>
      </w:pPr>
    </w:p>
    <w:p w14:paraId="30F8458A" w14:textId="41BC400B" w:rsidR="00CB04C8" w:rsidRPr="003F5244" w:rsidRDefault="00CB04C8" w:rsidP="002C297F">
      <w:pPr>
        <w:pStyle w:val="Style2"/>
        <w:rPr>
          <w:rFonts w:ascii="Poppins" w:hAnsi="Poppins" w:cs="Poppins"/>
          <w:sz w:val="20"/>
          <w:szCs w:val="20"/>
        </w:rPr>
      </w:pPr>
      <w:r w:rsidRPr="003F5244">
        <w:rPr>
          <w:rFonts w:ascii="Poppins" w:hAnsi="Poppins" w:cs="Poppins"/>
          <w:sz w:val="20"/>
          <w:szCs w:val="20"/>
        </w:rPr>
        <w:lastRenderedPageBreak/>
        <w:t>How we get the personal information and why we have it</w:t>
      </w:r>
    </w:p>
    <w:p w14:paraId="6DF1B258" w14:textId="77777777" w:rsidR="002C297F" w:rsidRPr="003F5244" w:rsidRDefault="002C297F" w:rsidP="002C297F">
      <w:pPr>
        <w:pStyle w:val="Style2"/>
        <w:numPr>
          <w:ilvl w:val="0"/>
          <w:numId w:val="0"/>
        </w:numPr>
        <w:ind w:left="357"/>
        <w:rPr>
          <w:rFonts w:ascii="Poppins" w:hAnsi="Poppins" w:cs="Poppins"/>
          <w:sz w:val="20"/>
          <w:szCs w:val="20"/>
        </w:rPr>
      </w:pPr>
    </w:p>
    <w:p w14:paraId="3F908351" w14:textId="1DE08AB2" w:rsidR="00CB04C8" w:rsidRPr="003F5244" w:rsidRDefault="00CB04C8" w:rsidP="00CB04C8">
      <w:pPr>
        <w:rPr>
          <w:rFonts w:ascii="Poppins" w:hAnsi="Poppins" w:cs="Poppins"/>
          <w:sz w:val="20"/>
          <w:szCs w:val="20"/>
        </w:rPr>
      </w:pPr>
      <w:r w:rsidRPr="003F5244">
        <w:rPr>
          <w:rFonts w:ascii="Poppins" w:hAnsi="Poppins" w:cs="Poppins"/>
          <w:sz w:val="20"/>
          <w:szCs w:val="20"/>
        </w:rPr>
        <w:t xml:space="preserve">Most of the personal information we process is provided to us directly by </w:t>
      </w:r>
      <w:r w:rsidR="008C2E08" w:rsidRPr="003F5244">
        <w:rPr>
          <w:rFonts w:ascii="Poppins" w:hAnsi="Poppins" w:cs="Poppins"/>
          <w:sz w:val="20"/>
          <w:szCs w:val="20"/>
        </w:rPr>
        <w:t>individuals</w:t>
      </w:r>
      <w:r w:rsidRPr="003F5244">
        <w:rPr>
          <w:rFonts w:ascii="Poppins" w:hAnsi="Poppins" w:cs="Poppins"/>
          <w:sz w:val="20"/>
          <w:szCs w:val="20"/>
        </w:rPr>
        <w:t xml:space="preserve"> for one of the following reasons:</w:t>
      </w:r>
    </w:p>
    <w:p w14:paraId="260A9F82" w14:textId="79F93A71" w:rsidR="00CB04C8" w:rsidRPr="003F5244" w:rsidRDefault="00CB04C8" w:rsidP="00E31BB3">
      <w:pPr>
        <w:pStyle w:val="ListParagraph"/>
        <w:numPr>
          <w:ilvl w:val="0"/>
          <w:numId w:val="2"/>
        </w:numPr>
        <w:rPr>
          <w:rFonts w:ascii="Poppins" w:hAnsi="Poppins" w:cs="Poppins"/>
          <w:sz w:val="20"/>
          <w:szCs w:val="20"/>
        </w:rPr>
      </w:pPr>
      <w:proofErr w:type="gramStart"/>
      <w:r w:rsidRPr="003F5244">
        <w:rPr>
          <w:rFonts w:ascii="Poppins" w:hAnsi="Poppins" w:cs="Poppins"/>
          <w:sz w:val="20"/>
          <w:szCs w:val="20"/>
        </w:rPr>
        <w:t>So</w:t>
      </w:r>
      <w:proofErr w:type="gramEnd"/>
      <w:r w:rsidRPr="003F5244">
        <w:rPr>
          <w:rFonts w:ascii="Poppins" w:hAnsi="Poppins" w:cs="Poppins"/>
          <w:sz w:val="20"/>
          <w:szCs w:val="20"/>
        </w:rPr>
        <w:t xml:space="preserve"> we can tell </w:t>
      </w:r>
      <w:bookmarkStart w:id="0" w:name="_Hlk56267629"/>
      <w:r w:rsidR="008C2E08" w:rsidRPr="003F5244">
        <w:rPr>
          <w:rFonts w:ascii="Poppins" w:hAnsi="Poppins" w:cs="Poppins"/>
          <w:sz w:val="20"/>
          <w:szCs w:val="20"/>
        </w:rPr>
        <w:t>individuals</w:t>
      </w:r>
      <w:bookmarkEnd w:id="0"/>
      <w:r w:rsidR="008C2E08" w:rsidRPr="003F5244">
        <w:rPr>
          <w:rFonts w:ascii="Poppins" w:hAnsi="Poppins" w:cs="Poppins"/>
          <w:sz w:val="20"/>
          <w:szCs w:val="20"/>
        </w:rPr>
        <w:t xml:space="preserve"> </w:t>
      </w:r>
      <w:r w:rsidRPr="003F5244">
        <w:rPr>
          <w:rFonts w:ascii="Poppins" w:hAnsi="Poppins" w:cs="Poppins"/>
          <w:sz w:val="20"/>
          <w:szCs w:val="20"/>
        </w:rPr>
        <w:t xml:space="preserve">about our services, and so we can meet our commitments to </w:t>
      </w:r>
      <w:r w:rsidR="008C2E08" w:rsidRPr="003F5244">
        <w:rPr>
          <w:rFonts w:ascii="Poppins" w:hAnsi="Poppins" w:cs="Poppins"/>
          <w:sz w:val="20"/>
          <w:szCs w:val="20"/>
        </w:rPr>
        <w:t>them</w:t>
      </w:r>
    </w:p>
    <w:p w14:paraId="0095F2FB" w14:textId="77777777" w:rsidR="00CB04C8" w:rsidRPr="003F5244" w:rsidRDefault="00CB04C8" w:rsidP="00E31BB3">
      <w:pPr>
        <w:pStyle w:val="ListParagraph"/>
        <w:numPr>
          <w:ilvl w:val="0"/>
          <w:numId w:val="2"/>
        </w:numPr>
        <w:rPr>
          <w:rFonts w:ascii="Poppins" w:hAnsi="Poppins" w:cs="Poppins"/>
          <w:sz w:val="20"/>
          <w:szCs w:val="20"/>
        </w:rPr>
      </w:pPr>
      <w:proofErr w:type="gramStart"/>
      <w:r w:rsidRPr="003F5244">
        <w:rPr>
          <w:rFonts w:ascii="Poppins" w:hAnsi="Poppins" w:cs="Poppins"/>
          <w:sz w:val="20"/>
          <w:szCs w:val="20"/>
        </w:rPr>
        <w:t>So</w:t>
      </w:r>
      <w:proofErr w:type="gramEnd"/>
      <w:r w:rsidRPr="003F5244">
        <w:rPr>
          <w:rFonts w:ascii="Poppins" w:hAnsi="Poppins" w:cs="Poppins"/>
          <w:sz w:val="20"/>
          <w:szCs w:val="20"/>
        </w:rPr>
        <w:t xml:space="preserve"> we can keep individuals involved in our services safe. Some of the information we obtain </w:t>
      </w:r>
      <w:proofErr w:type="gramStart"/>
      <w:r w:rsidRPr="003F5244">
        <w:rPr>
          <w:rFonts w:ascii="Poppins" w:hAnsi="Poppins" w:cs="Poppins"/>
          <w:sz w:val="20"/>
          <w:szCs w:val="20"/>
        </w:rPr>
        <w:t>i.e.</w:t>
      </w:r>
      <w:proofErr w:type="gramEnd"/>
      <w:r w:rsidRPr="003F5244">
        <w:rPr>
          <w:rFonts w:ascii="Poppins" w:hAnsi="Poppins" w:cs="Poppins"/>
          <w:sz w:val="20"/>
          <w:szCs w:val="20"/>
        </w:rPr>
        <w:t xml:space="preserve"> medical, health, behavioural and learning needs will help us meet our members’ needs</w:t>
      </w:r>
    </w:p>
    <w:p w14:paraId="139735DE" w14:textId="2F9C0039" w:rsidR="00CB04C8" w:rsidRPr="003F5244" w:rsidRDefault="00CB04C8" w:rsidP="00E31BB3">
      <w:pPr>
        <w:pStyle w:val="ListParagraph"/>
        <w:numPr>
          <w:ilvl w:val="0"/>
          <w:numId w:val="2"/>
        </w:numPr>
        <w:rPr>
          <w:rFonts w:ascii="Poppins" w:hAnsi="Poppins" w:cs="Poppins"/>
          <w:sz w:val="20"/>
          <w:szCs w:val="20"/>
        </w:rPr>
      </w:pPr>
      <w:proofErr w:type="gramStart"/>
      <w:r w:rsidRPr="003F5244">
        <w:rPr>
          <w:rFonts w:ascii="Poppins" w:hAnsi="Poppins" w:cs="Poppins"/>
          <w:sz w:val="20"/>
          <w:szCs w:val="20"/>
        </w:rPr>
        <w:t>So</w:t>
      </w:r>
      <w:proofErr w:type="gramEnd"/>
      <w:r w:rsidRPr="003F5244">
        <w:rPr>
          <w:rFonts w:ascii="Poppins" w:hAnsi="Poppins" w:cs="Poppins"/>
          <w:sz w:val="20"/>
          <w:szCs w:val="20"/>
        </w:rPr>
        <w:t xml:space="preserve"> we can notify </w:t>
      </w:r>
      <w:r w:rsidR="008C2E08" w:rsidRPr="003F5244">
        <w:rPr>
          <w:rFonts w:ascii="Poppins" w:hAnsi="Poppins" w:cs="Poppins"/>
          <w:sz w:val="20"/>
          <w:szCs w:val="20"/>
        </w:rPr>
        <w:t>individuals</w:t>
      </w:r>
      <w:r w:rsidRPr="003F5244">
        <w:rPr>
          <w:rFonts w:ascii="Poppins" w:hAnsi="Poppins" w:cs="Poppins"/>
          <w:sz w:val="20"/>
          <w:szCs w:val="20"/>
        </w:rPr>
        <w:t xml:space="preserve"> of any changes to our services</w:t>
      </w:r>
    </w:p>
    <w:p w14:paraId="2AFA3F59" w14:textId="732E6256" w:rsidR="00CB04C8" w:rsidRPr="003F5244" w:rsidRDefault="00CB04C8" w:rsidP="00E31BB3">
      <w:pPr>
        <w:pStyle w:val="ListParagraph"/>
        <w:numPr>
          <w:ilvl w:val="0"/>
          <w:numId w:val="2"/>
        </w:numPr>
        <w:rPr>
          <w:rFonts w:ascii="Poppins" w:hAnsi="Poppins" w:cs="Poppins"/>
          <w:sz w:val="20"/>
          <w:szCs w:val="20"/>
        </w:rPr>
      </w:pPr>
      <w:r w:rsidRPr="003F5244">
        <w:rPr>
          <w:rFonts w:ascii="Poppins" w:hAnsi="Poppins" w:cs="Poppins"/>
          <w:sz w:val="20"/>
          <w:szCs w:val="20"/>
        </w:rPr>
        <w:t xml:space="preserve">If you are an existing member, we may contact </w:t>
      </w:r>
      <w:r w:rsidR="008C2E08" w:rsidRPr="003F5244">
        <w:rPr>
          <w:rFonts w:ascii="Poppins" w:hAnsi="Poppins" w:cs="Poppins"/>
          <w:sz w:val="20"/>
          <w:szCs w:val="20"/>
        </w:rPr>
        <w:t>individuals</w:t>
      </w:r>
      <w:r w:rsidRPr="003F5244">
        <w:rPr>
          <w:rFonts w:ascii="Poppins" w:hAnsi="Poppins" w:cs="Poppins"/>
          <w:sz w:val="20"/>
          <w:szCs w:val="20"/>
        </w:rPr>
        <w:t xml:space="preserve"> about similar services we provide which may be of interest to </w:t>
      </w:r>
      <w:r w:rsidR="008C2E08" w:rsidRPr="003F5244">
        <w:rPr>
          <w:rFonts w:ascii="Poppins" w:hAnsi="Poppins" w:cs="Poppins"/>
          <w:sz w:val="20"/>
          <w:szCs w:val="20"/>
        </w:rPr>
        <w:t>them</w:t>
      </w:r>
    </w:p>
    <w:p w14:paraId="5D5CF310" w14:textId="68555587" w:rsidR="00CB04C8" w:rsidRPr="003F5244" w:rsidRDefault="00CB04C8" w:rsidP="00E31BB3">
      <w:pPr>
        <w:pStyle w:val="ListParagraph"/>
        <w:numPr>
          <w:ilvl w:val="0"/>
          <w:numId w:val="2"/>
        </w:numPr>
        <w:rPr>
          <w:rFonts w:ascii="Poppins" w:hAnsi="Poppins" w:cs="Poppins"/>
          <w:i/>
          <w:iCs/>
          <w:color w:val="00B050"/>
          <w:sz w:val="20"/>
          <w:szCs w:val="20"/>
        </w:rPr>
      </w:pPr>
      <w:proofErr w:type="gramStart"/>
      <w:r w:rsidRPr="003F5244">
        <w:rPr>
          <w:rFonts w:ascii="Poppins" w:hAnsi="Poppins" w:cs="Poppins"/>
          <w:sz w:val="20"/>
          <w:szCs w:val="20"/>
        </w:rPr>
        <w:t>So</w:t>
      </w:r>
      <w:proofErr w:type="gramEnd"/>
      <w:r w:rsidRPr="003F5244">
        <w:rPr>
          <w:rFonts w:ascii="Poppins" w:hAnsi="Poppins" w:cs="Poppins"/>
          <w:sz w:val="20"/>
          <w:szCs w:val="20"/>
        </w:rPr>
        <w:t xml:space="preserve"> </w:t>
      </w:r>
      <w:r w:rsidRPr="003F5244">
        <w:rPr>
          <w:rFonts w:ascii="Poppins" w:hAnsi="Poppins" w:cs="Poppins"/>
          <w:color w:val="00B050"/>
          <w:sz w:val="20"/>
          <w:szCs w:val="20"/>
        </w:rPr>
        <w:t xml:space="preserve">XX can </w:t>
      </w:r>
      <w:r w:rsidRPr="003F5244">
        <w:rPr>
          <w:rFonts w:ascii="Poppins" w:hAnsi="Poppins" w:cs="Poppins"/>
          <w:sz w:val="20"/>
          <w:szCs w:val="20"/>
        </w:rPr>
        <w:t xml:space="preserve">provide updates in the form of </w:t>
      </w:r>
      <w:r w:rsidRPr="003F5244">
        <w:rPr>
          <w:rFonts w:ascii="Poppins" w:hAnsi="Poppins" w:cs="Poppins"/>
          <w:i/>
          <w:iCs/>
          <w:color w:val="00B050"/>
          <w:sz w:val="20"/>
          <w:szCs w:val="20"/>
        </w:rPr>
        <w:t>newsletters, emails, texts, or social media posts</w:t>
      </w:r>
    </w:p>
    <w:p w14:paraId="51E59812" w14:textId="77777777" w:rsidR="00CB04C8" w:rsidRPr="003F5244" w:rsidRDefault="00CB04C8" w:rsidP="00E31BB3">
      <w:pPr>
        <w:pStyle w:val="ListParagraph"/>
        <w:numPr>
          <w:ilvl w:val="0"/>
          <w:numId w:val="2"/>
        </w:numPr>
        <w:rPr>
          <w:rFonts w:ascii="Poppins" w:hAnsi="Poppins" w:cs="Poppins"/>
          <w:sz w:val="20"/>
          <w:szCs w:val="20"/>
        </w:rPr>
      </w:pPr>
      <w:r w:rsidRPr="003F5244">
        <w:rPr>
          <w:rFonts w:ascii="Poppins" w:hAnsi="Poppins" w:cs="Poppins"/>
          <w:sz w:val="20"/>
          <w:szCs w:val="20"/>
        </w:rPr>
        <w:t xml:space="preserve">Some of the services we run we are obligated to pass data onto sport governing bodies or funders. This may include the </w:t>
      </w:r>
      <w:proofErr w:type="spellStart"/>
      <w:r w:rsidRPr="003F5244">
        <w:rPr>
          <w:rFonts w:ascii="Poppins" w:hAnsi="Poppins" w:cs="Poppins"/>
          <w:color w:val="00B050"/>
          <w:sz w:val="20"/>
          <w:szCs w:val="20"/>
        </w:rPr>
        <w:t>xxxxxxxxx</w:t>
      </w:r>
      <w:proofErr w:type="spellEnd"/>
    </w:p>
    <w:p w14:paraId="7007D83B" w14:textId="21B52F65" w:rsidR="00CB04C8" w:rsidRPr="003F5244" w:rsidRDefault="00CB04C8" w:rsidP="00E31BB3">
      <w:pPr>
        <w:pStyle w:val="ListParagraph"/>
        <w:numPr>
          <w:ilvl w:val="0"/>
          <w:numId w:val="2"/>
        </w:numPr>
        <w:rPr>
          <w:rFonts w:ascii="Poppins" w:hAnsi="Poppins" w:cs="Poppins"/>
          <w:sz w:val="20"/>
          <w:szCs w:val="20"/>
          <w:u w:val="single"/>
        </w:rPr>
      </w:pPr>
      <w:r w:rsidRPr="003F5244">
        <w:rPr>
          <w:rFonts w:ascii="Poppins" w:hAnsi="Poppins" w:cs="Poppins"/>
          <w:sz w:val="20"/>
          <w:szCs w:val="20"/>
        </w:rPr>
        <w:t xml:space="preserve">For marketing purposes, we may collect </w:t>
      </w:r>
      <w:r w:rsidR="008C2E08" w:rsidRPr="003F5244">
        <w:rPr>
          <w:rFonts w:ascii="Poppins" w:hAnsi="Poppins" w:cs="Poppins"/>
          <w:sz w:val="20"/>
          <w:szCs w:val="20"/>
        </w:rPr>
        <w:t>individuals’</w:t>
      </w:r>
      <w:r w:rsidRPr="003F5244">
        <w:rPr>
          <w:rFonts w:ascii="Poppins" w:hAnsi="Poppins" w:cs="Poppins"/>
          <w:sz w:val="20"/>
          <w:szCs w:val="20"/>
        </w:rPr>
        <w:t xml:space="preserve"> data for internal use</w:t>
      </w:r>
      <w:r w:rsidR="008C2E08" w:rsidRPr="003F5244">
        <w:rPr>
          <w:rFonts w:ascii="Poppins" w:hAnsi="Poppins" w:cs="Poppins"/>
          <w:sz w:val="20"/>
          <w:szCs w:val="20"/>
        </w:rPr>
        <w:t>,</w:t>
      </w:r>
    </w:p>
    <w:p w14:paraId="51C07E00" w14:textId="77777777" w:rsidR="00CB04C8" w:rsidRPr="003F5244" w:rsidRDefault="00CB04C8" w:rsidP="00E31BB3">
      <w:pPr>
        <w:pStyle w:val="ListParagraph"/>
        <w:numPr>
          <w:ilvl w:val="0"/>
          <w:numId w:val="2"/>
        </w:numPr>
        <w:rPr>
          <w:rFonts w:ascii="Poppins" w:hAnsi="Poppins" w:cs="Poppins"/>
          <w:sz w:val="20"/>
          <w:szCs w:val="20"/>
        </w:rPr>
      </w:pPr>
      <w:r w:rsidRPr="003F5244">
        <w:rPr>
          <w:rFonts w:ascii="Poppins" w:hAnsi="Poppins" w:cs="Poppins"/>
          <w:sz w:val="20"/>
          <w:szCs w:val="20"/>
        </w:rPr>
        <w:t xml:space="preserve">From time to time we may ask individuals to complete surveys and or to give us feedback on our activities, this helps us to improve our services. </w:t>
      </w:r>
    </w:p>
    <w:p w14:paraId="77FF4CA3" w14:textId="73014C96" w:rsidR="00CB04C8" w:rsidRPr="003F5244" w:rsidRDefault="00CB04C8" w:rsidP="00E31BB3">
      <w:pPr>
        <w:pStyle w:val="ListParagraph"/>
        <w:numPr>
          <w:ilvl w:val="0"/>
          <w:numId w:val="2"/>
        </w:numPr>
        <w:spacing w:before="120" w:after="120"/>
        <w:rPr>
          <w:rFonts w:ascii="Poppins" w:hAnsi="Poppins" w:cs="Poppins"/>
          <w:sz w:val="20"/>
          <w:szCs w:val="20"/>
        </w:rPr>
      </w:pPr>
      <w:r w:rsidRPr="003F5244">
        <w:rPr>
          <w:rFonts w:ascii="Poppins" w:hAnsi="Poppins" w:cs="Poppins"/>
          <w:sz w:val="20"/>
          <w:szCs w:val="20"/>
        </w:rPr>
        <w:t xml:space="preserve">We also collect this information and data so we can show what impact our services are having in our </w:t>
      </w:r>
      <w:r w:rsidR="008C2E08" w:rsidRPr="003F5244">
        <w:rPr>
          <w:rFonts w:ascii="Poppins" w:hAnsi="Poppins" w:cs="Poppins"/>
          <w:sz w:val="20"/>
          <w:szCs w:val="20"/>
        </w:rPr>
        <w:t>me</w:t>
      </w:r>
      <w:r w:rsidRPr="003F5244">
        <w:rPr>
          <w:rFonts w:ascii="Poppins" w:hAnsi="Poppins" w:cs="Poppins"/>
          <w:sz w:val="20"/>
          <w:szCs w:val="20"/>
        </w:rPr>
        <w:t>m</w:t>
      </w:r>
      <w:r w:rsidR="008C2E08" w:rsidRPr="003F5244">
        <w:rPr>
          <w:rFonts w:ascii="Poppins" w:hAnsi="Poppins" w:cs="Poppins"/>
          <w:sz w:val="20"/>
          <w:szCs w:val="20"/>
        </w:rPr>
        <w:t>b</w:t>
      </w:r>
      <w:r w:rsidRPr="003F5244">
        <w:rPr>
          <w:rFonts w:ascii="Poppins" w:hAnsi="Poppins" w:cs="Poppins"/>
          <w:sz w:val="20"/>
          <w:szCs w:val="20"/>
        </w:rPr>
        <w:t>ers</w:t>
      </w:r>
      <w:r w:rsidR="008C2E08" w:rsidRPr="003F5244">
        <w:rPr>
          <w:rFonts w:ascii="Poppins" w:hAnsi="Poppins" w:cs="Poppins"/>
          <w:sz w:val="20"/>
          <w:szCs w:val="20"/>
        </w:rPr>
        <w:t>’</w:t>
      </w:r>
      <w:r w:rsidRPr="003F5244">
        <w:rPr>
          <w:rFonts w:ascii="Poppins" w:hAnsi="Poppins" w:cs="Poppins"/>
          <w:sz w:val="20"/>
          <w:szCs w:val="20"/>
        </w:rPr>
        <w:t xml:space="preserve"> lives, sometimes we are obligated to do this from our funders, but other times we do it to attract new funding. We may be asked to provide named case studies, for which we would always ask for </w:t>
      </w:r>
      <w:r w:rsidR="008C2E08" w:rsidRPr="003F5244">
        <w:rPr>
          <w:rFonts w:ascii="Poppins" w:hAnsi="Poppins" w:cs="Poppins"/>
          <w:sz w:val="20"/>
          <w:szCs w:val="20"/>
        </w:rPr>
        <w:t>individual</w:t>
      </w:r>
      <w:r w:rsidRPr="003F5244">
        <w:rPr>
          <w:rFonts w:ascii="Poppins" w:hAnsi="Poppins" w:cs="Poppins"/>
          <w:sz w:val="20"/>
          <w:szCs w:val="20"/>
        </w:rPr>
        <w:t xml:space="preserve"> consent </w:t>
      </w:r>
    </w:p>
    <w:p w14:paraId="2D848619" w14:textId="706AEF4E" w:rsidR="002C297F" w:rsidRPr="003F5244" w:rsidRDefault="002C297F" w:rsidP="00127CBA">
      <w:pPr>
        <w:pStyle w:val="Style2"/>
        <w:spacing w:before="120" w:after="120"/>
        <w:rPr>
          <w:rFonts w:ascii="Poppins" w:hAnsi="Poppins" w:cs="Poppins"/>
          <w:sz w:val="20"/>
          <w:szCs w:val="20"/>
          <w:highlight w:val="yellow"/>
          <w:shd w:val="clear" w:color="auto" w:fill="FFFFFF"/>
        </w:rPr>
      </w:pPr>
      <w:r w:rsidRPr="003F5244">
        <w:rPr>
          <w:rFonts w:ascii="Poppins" w:hAnsi="Poppins" w:cs="Poppins"/>
          <w:sz w:val="20"/>
          <w:szCs w:val="20"/>
          <w:highlight w:val="yellow"/>
          <w:shd w:val="clear" w:color="auto" w:fill="FFFFFF"/>
        </w:rPr>
        <w:t>Individual rights</w:t>
      </w:r>
    </w:p>
    <w:p w14:paraId="368D778A" w14:textId="77777777" w:rsidR="002C297F" w:rsidRPr="003F5244" w:rsidRDefault="002C297F" w:rsidP="00127CBA">
      <w:pPr>
        <w:pStyle w:val="Style1"/>
        <w:spacing w:before="120" w:after="120"/>
        <w:ind w:left="0"/>
        <w:rPr>
          <w:rFonts w:ascii="Poppins" w:hAnsi="Poppins" w:cs="Poppins"/>
          <w:sz w:val="20"/>
          <w:szCs w:val="20"/>
        </w:rPr>
      </w:pPr>
      <w:r w:rsidRPr="003F5244">
        <w:rPr>
          <w:rFonts w:ascii="Poppins" w:hAnsi="Poppins" w:cs="Poppins"/>
          <w:sz w:val="20"/>
          <w:szCs w:val="20"/>
        </w:rPr>
        <w:t>You (in common with other data subjects) have the following rights in relation to your personal information:</w:t>
      </w:r>
      <w:bookmarkStart w:id="1" w:name="_93330ae4-f19f-4deb-811f-09d738f7596c"/>
      <w:bookmarkEnd w:id="1"/>
    </w:p>
    <w:p w14:paraId="6C2FBD93" w14:textId="792B89C1" w:rsidR="002C297F" w:rsidRPr="003F5244" w:rsidRDefault="002C297F" w:rsidP="00E31BB3">
      <w:pPr>
        <w:pStyle w:val="Style1"/>
        <w:numPr>
          <w:ilvl w:val="0"/>
          <w:numId w:val="18"/>
        </w:numPr>
        <w:rPr>
          <w:rFonts w:ascii="Poppins" w:hAnsi="Poppins" w:cs="Poppins"/>
          <w:sz w:val="20"/>
          <w:szCs w:val="20"/>
        </w:rPr>
      </w:pPr>
      <w:r w:rsidRPr="003F5244">
        <w:rPr>
          <w:rFonts w:ascii="Poppins" w:hAnsi="Poppins" w:cs="Poppins"/>
          <w:sz w:val="20"/>
          <w:szCs w:val="20"/>
        </w:rPr>
        <w:t>to be informed about how, why and on what basis that information is processed—see the</w:t>
      </w:r>
      <w:r w:rsidR="00127CBA" w:rsidRPr="003F5244">
        <w:rPr>
          <w:rFonts w:ascii="Poppins" w:hAnsi="Poppins" w:cs="Poppins"/>
          <w:color w:val="00B050"/>
          <w:sz w:val="20"/>
          <w:szCs w:val="20"/>
        </w:rPr>
        <w:t xml:space="preserve"> XX </w:t>
      </w:r>
      <w:r w:rsidRPr="003F5244">
        <w:rPr>
          <w:rStyle w:val="InsertText"/>
          <w:rFonts w:ascii="Poppins" w:hAnsi="Poppins" w:cs="Poppins"/>
          <w:i w:val="0"/>
          <w:iCs/>
          <w:sz w:val="20"/>
          <w:szCs w:val="20"/>
        </w:rPr>
        <w:t xml:space="preserve">data protection privacy </w:t>
      </w:r>
      <w:proofErr w:type="gramStart"/>
      <w:r w:rsidRPr="003F5244">
        <w:rPr>
          <w:rStyle w:val="InsertText"/>
          <w:rFonts w:ascii="Poppins" w:hAnsi="Poppins" w:cs="Poppins"/>
          <w:i w:val="0"/>
          <w:iCs/>
          <w:sz w:val="20"/>
          <w:szCs w:val="20"/>
        </w:rPr>
        <w:t>notice</w:t>
      </w:r>
      <w:r w:rsidRPr="003F5244">
        <w:rPr>
          <w:rFonts w:ascii="Poppins" w:hAnsi="Poppins" w:cs="Poppins"/>
          <w:sz w:val="20"/>
          <w:szCs w:val="20"/>
        </w:rPr>
        <w:t>;</w:t>
      </w:r>
      <w:bookmarkStart w:id="2" w:name="_4e274a94-c6d0-4654-913d-ae300dad93bb"/>
      <w:bookmarkEnd w:id="2"/>
      <w:proofErr w:type="gramEnd"/>
    </w:p>
    <w:p w14:paraId="7E88A570" w14:textId="32FD7C5E" w:rsidR="002C297F" w:rsidRPr="003F5244" w:rsidRDefault="002C297F" w:rsidP="00E31BB3">
      <w:pPr>
        <w:pStyle w:val="Style1"/>
        <w:numPr>
          <w:ilvl w:val="0"/>
          <w:numId w:val="18"/>
        </w:numPr>
        <w:rPr>
          <w:rFonts w:ascii="Poppins" w:hAnsi="Poppins" w:cs="Poppins"/>
          <w:sz w:val="20"/>
          <w:szCs w:val="20"/>
        </w:rPr>
      </w:pPr>
      <w:r w:rsidRPr="003F5244">
        <w:rPr>
          <w:rFonts w:ascii="Poppins" w:hAnsi="Poppins" w:cs="Poppins"/>
          <w:sz w:val="20"/>
          <w:szCs w:val="20"/>
        </w:rPr>
        <w:t xml:space="preserve">to obtain confirmation that your information is being processed and to obtain access to it and certain other information, by making a subject access request—see the </w:t>
      </w:r>
      <w:r w:rsidR="00127CBA" w:rsidRPr="003F5244">
        <w:rPr>
          <w:rFonts w:ascii="Poppins" w:hAnsi="Poppins" w:cs="Poppins"/>
          <w:color w:val="00B050"/>
          <w:sz w:val="20"/>
          <w:szCs w:val="20"/>
        </w:rPr>
        <w:t>XX</w:t>
      </w:r>
      <w:r w:rsidRPr="003F5244">
        <w:rPr>
          <w:rFonts w:ascii="Poppins" w:hAnsi="Poppins" w:cs="Poppins"/>
          <w:sz w:val="20"/>
          <w:szCs w:val="20"/>
        </w:rPr>
        <w:t xml:space="preserve">'s subject access request </w:t>
      </w:r>
      <w:proofErr w:type="gramStart"/>
      <w:r w:rsidRPr="003F5244">
        <w:rPr>
          <w:rFonts w:ascii="Poppins" w:hAnsi="Poppins" w:cs="Poppins"/>
          <w:sz w:val="20"/>
          <w:szCs w:val="20"/>
        </w:rPr>
        <w:t>policy;</w:t>
      </w:r>
      <w:bookmarkStart w:id="3" w:name="_2667f7aa-07b2-4bf2-b9e0-251a18c11629"/>
      <w:bookmarkEnd w:id="3"/>
      <w:proofErr w:type="gramEnd"/>
    </w:p>
    <w:p w14:paraId="5B3FAF66" w14:textId="77777777" w:rsidR="002C297F" w:rsidRPr="003F5244" w:rsidRDefault="002C297F" w:rsidP="00E31BB3">
      <w:pPr>
        <w:pStyle w:val="Style1"/>
        <w:numPr>
          <w:ilvl w:val="0"/>
          <w:numId w:val="18"/>
        </w:numPr>
        <w:rPr>
          <w:rFonts w:ascii="Poppins" w:hAnsi="Poppins" w:cs="Poppins"/>
          <w:sz w:val="20"/>
          <w:szCs w:val="20"/>
        </w:rPr>
      </w:pPr>
      <w:r w:rsidRPr="003F5244">
        <w:rPr>
          <w:rFonts w:ascii="Poppins" w:hAnsi="Poppins" w:cs="Poppins"/>
          <w:sz w:val="20"/>
          <w:szCs w:val="20"/>
        </w:rPr>
        <w:t xml:space="preserve">to have data corrected if it is inaccurate or </w:t>
      </w:r>
      <w:proofErr w:type="gramStart"/>
      <w:r w:rsidRPr="003F5244">
        <w:rPr>
          <w:rFonts w:ascii="Poppins" w:hAnsi="Poppins" w:cs="Poppins"/>
          <w:sz w:val="20"/>
          <w:szCs w:val="20"/>
        </w:rPr>
        <w:t>incomplete;</w:t>
      </w:r>
      <w:bookmarkStart w:id="4" w:name="_53eb92a2-7f82-47b2-a770-84ee5257f689"/>
      <w:bookmarkEnd w:id="4"/>
      <w:proofErr w:type="gramEnd"/>
    </w:p>
    <w:p w14:paraId="3538C3AE" w14:textId="77777777" w:rsidR="002C297F" w:rsidRPr="003F5244" w:rsidRDefault="002C297F" w:rsidP="00E31BB3">
      <w:pPr>
        <w:pStyle w:val="Style1"/>
        <w:numPr>
          <w:ilvl w:val="0"/>
          <w:numId w:val="18"/>
        </w:numPr>
        <w:rPr>
          <w:rFonts w:ascii="Poppins" w:hAnsi="Poppins" w:cs="Poppins"/>
          <w:sz w:val="20"/>
          <w:szCs w:val="20"/>
        </w:rPr>
      </w:pPr>
      <w:r w:rsidRPr="003F5244">
        <w:rPr>
          <w:rFonts w:ascii="Poppins" w:hAnsi="Poppins" w:cs="Poppins"/>
          <w:sz w:val="20"/>
          <w:szCs w:val="20"/>
        </w:rPr>
        <w:t>to have data erased if it is no longer necessary for the purpose for which it was originally collected/processed, or if there are no overriding legitimate grounds for the processing (this is sometimes known as 'the right to be forgotten'</w:t>
      </w:r>
      <w:proofErr w:type="gramStart"/>
      <w:r w:rsidRPr="003F5244">
        <w:rPr>
          <w:rFonts w:ascii="Poppins" w:hAnsi="Poppins" w:cs="Poppins"/>
          <w:sz w:val="20"/>
          <w:szCs w:val="20"/>
        </w:rPr>
        <w:t>);</w:t>
      </w:r>
      <w:bookmarkStart w:id="5" w:name="_f76a38dc-c3b5-49d6-b60e-1b76aa23e795"/>
      <w:bookmarkEnd w:id="5"/>
      <w:proofErr w:type="gramEnd"/>
    </w:p>
    <w:p w14:paraId="5DB7CC11" w14:textId="77777777" w:rsidR="002C297F" w:rsidRPr="003F5244" w:rsidRDefault="002C297F" w:rsidP="00E31BB3">
      <w:pPr>
        <w:pStyle w:val="Style1"/>
        <w:numPr>
          <w:ilvl w:val="0"/>
          <w:numId w:val="18"/>
        </w:numPr>
        <w:rPr>
          <w:rFonts w:ascii="Poppins" w:hAnsi="Poppins" w:cs="Poppins"/>
          <w:sz w:val="20"/>
          <w:szCs w:val="20"/>
        </w:rPr>
      </w:pPr>
      <w:r w:rsidRPr="003F5244">
        <w:rPr>
          <w:rFonts w:ascii="Poppins" w:hAnsi="Poppins" w:cs="Poppins"/>
          <w:sz w:val="20"/>
          <w:szCs w:val="20"/>
        </w:rPr>
        <w:t xml:space="preserve">to restrict the processing of personal information where the accuracy of the information is contested, or the processing is unlawful (but you do not want the data to be erased), or where the employer no longer needs the personal </w:t>
      </w:r>
      <w:proofErr w:type="gramStart"/>
      <w:r w:rsidRPr="003F5244">
        <w:rPr>
          <w:rFonts w:ascii="Poppins" w:hAnsi="Poppins" w:cs="Poppins"/>
          <w:sz w:val="20"/>
          <w:szCs w:val="20"/>
        </w:rPr>
        <w:lastRenderedPageBreak/>
        <w:t>information</w:t>
      </w:r>
      <w:proofErr w:type="gramEnd"/>
      <w:r w:rsidRPr="003F5244">
        <w:rPr>
          <w:rFonts w:ascii="Poppins" w:hAnsi="Poppins" w:cs="Poppins"/>
          <w:sz w:val="20"/>
          <w:szCs w:val="20"/>
        </w:rPr>
        <w:t xml:space="preserve"> but you require the data to establish, exercise or defend a legal claim; and</w:t>
      </w:r>
      <w:bookmarkStart w:id="6" w:name="_a02bcaee-685b-4acf-886a-1faebb6edcc3"/>
      <w:bookmarkEnd w:id="6"/>
    </w:p>
    <w:p w14:paraId="6F1C8A8E" w14:textId="77777777" w:rsidR="002C297F" w:rsidRPr="003F5244" w:rsidRDefault="002C297F" w:rsidP="00E31BB3">
      <w:pPr>
        <w:pStyle w:val="Style1"/>
        <w:numPr>
          <w:ilvl w:val="0"/>
          <w:numId w:val="18"/>
        </w:numPr>
        <w:rPr>
          <w:rFonts w:ascii="Poppins" w:hAnsi="Poppins" w:cs="Poppins"/>
          <w:sz w:val="20"/>
          <w:szCs w:val="20"/>
        </w:rPr>
      </w:pPr>
      <w:r w:rsidRPr="003F5244">
        <w:rPr>
          <w:rFonts w:ascii="Poppins" w:hAnsi="Poppins" w:cs="Poppins"/>
          <w:sz w:val="20"/>
          <w:szCs w:val="20"/>
        </w:rPr>
        <w:t>to restrict the processing of personal information temporarily where you do not think it is accurate (and the employer is verifying whether it is accurate), or where you have objected to the processing (and the employer is considering whether the organisation's legitimate grounds override your interests).</w:t>
      </w:r>
      <w:bookmarkStart w:id="7" w:name="_be6c6389-cc8f-4008-a7fa-0fcd479379c5"/>
      <w:bookmarkEnd w:id="7"/>
    </w:p>
    <w:p w14:paraId="34FC5662" w14:textId="4278EAE5" w:rsidR="002C297F" w:rsidRPr="003F5244" w:rsidRDefault="002C297F" w:rsidP="002C297F">
      <w:pPr>
        <w:pStyle w:val="Style1"/>
        <w:ind w:left="0"/>
        <w:rPr>
          <w:rFonts w:ascii="Poppins" w:hAnsi="Poppins" w:cs="Poppins"/>
          <w:sz w:val="20"/>
          <w:szCs w:val="20"/>
        </w:rPr>
      </w:pPr>
      <w:r w:rsidRPr="003F5244">
        <w:rPr>
          <w:rFonts w:ascii="Poppins" w:hAnsi="Poppins" w:cs="Poppins"/>
          <w:sz w:val="20"/>
          <w:szCs w:val="20"/>
        </w:rPr>
        <w:t xml:space="preserve">If you wish to exercise any of the rights above, please contact </w:t>
      </w:r>
      <w:r w:rsidRPr="003F5244">
        <w:rPr>
          <w:rFonts w:ascii="Poppins" w:hAnsi="Poppins" w:cs="Poppins"/>
          <w:color w:val="00B050"/>
          <w:sz w:val="20"/>
          <w:szCs w:val="20"/>
        </w:rPr>
        <w:t>Name</w:t>
      </w:r>
      <w:r w:rsidR="00127CBA" w:rsidRPr="003F5244">
        <w:rPr>
          <w:rFonts w:ascii="Poppins" w:hAnsi="Poppins" w:cs="Poppins"/>
          <w:color w:val="00B050"/>
          <w:sz w:val="20"/>
          <w:szCs w:val="20"/>
        </w:rPr>
        <w:t xml:space="preserve"> - contact</w:t>
      </w:r>
      <w:r w:rsidRPr="003F5244">
        <w:rPr>
          <w:rFonts w:ascii="Poppins" w:hAnsi="Poppins" w:cs="Poppins"/>
          <w:color w:val="00B050"/>
          <w:sz w:val="20"/>
          <w:szCs w:val="20"/>
        </w:rPr>
        <w:t>.</w:t>
      </w:r>
      <w:bookmarkStart w:id="8" w:name="_c7f01198-8547-44ef-8005-698cb96555a1"/>
      <w:bookmarkEnd w:id="8"/>
    </w:p>
    <w:p w14:paraId="516B748D" w14:textId="226330BF" w:rsidR="002C297F" w:rsidRPr="003F5244" w:rsidRDefault="002C297F" w:rsidP="002C297F">
      <w:pPr>
        <w:pStyle w:val="Style2"/>
        <w:numPr>
          <w:ilvl w:val="0"/>
          <w:numId w:val="0"/>
        </w:numPr>
        <w:ind w:left="357"/>
        <w:rPr>
          <w:rFonts w:ascii="Poppins" w:hAnsi="Poppins" w:cs="Poppins"/>
          <w:sz w:val="20"/>
          <w:szCs w:val="20"/>
          <w:shd w:val="clear" w:color="auto" w:fill="FFFFFF"/>
        </w:rPr>
      </w:pPr>
    </w:p>
    <w:p w14:paraId="5251DBF6" w14:textId="77777777" w:rsidR="002C297F" w:rsidRPr="003F5244" w:rsidRDefault="002C297F" w:rsidP="002C297F">
      <w:pPr>
        <w:pStyle w:val="Style2"/>
        <w:numPr>
          <w:ilvl w:val="0"/>
          <w:numId w:val="0"/>
        </w:numPr>
        <w:ind w:left="357"/>
        <w:rPr>
          <w:rFonts w:ascii="Poppins" w:hAnsi="Poppins" w:cs="Poppins"/>
          <w:sz w:val="20"/>
          <w:szCs w:val="20"/>
          <w:shd w:val="clear" w:color="auto" w:fill="FFFFFF"/>
        </w:rPr>
      </w:pPr>
    </w:p>
    <w:p w14:paraId="22A7FE0F" w14:textId="1A387C39" w:rsidR="00127CBA" w:rsidRPr="003F5244" w:rsidRDefault="00127CBA" w:rsidP="002C297F">
      <w:pPr>
        <w:pStyle w:val="Style2"/>
        <w:rPr>
          <w:rFonts w:ascii="Poppins" w:hAnsi="Poppins" w:cs="Poppins"/>
          <w:sz w:val="20"/>
          <w:szCs w:val="20"/>
          <w:highlight w:val="yellow"/>
          <w:shd w:val="clear" w:color="auto" w:fill="FFFFFF"/>
        </w:rPr>
      </w:pPr>
      <w:r w:rsidRPr="003F5244">
        <w:rPr>
          <w:rFonts w:ascii="Poppins" w:hAnsi="Poppins" w:cs="Poppins"/>
          <w:sz w:val="20"/>
          <w:szCs w:val="20"/>
          <w:highlight w:val="yellow"/>
          <w:shd w:val="clear" w:color="auto" w:fill="FFFFFF"/>
        </w:rPr>
        <w:t>Individual obligations</w:t>
      </w:r>
    </w:p>
    <w:p w14:paraId="0402653C" w14:textId="6AF2700F" w:rsidR="00127CBA" w:rsidRPr="003F5244" w:rsidRDefault="00127CBA" w:rsidP="00127CBA">
      <w:pPr>
        <w:pStyle w:val="Style2"/>
        <w:numPr>
          <w:ilvl w:val="0"/>
          <w:numId w:val="0"/>
        </w:numPr>
        <w:ind w:left="357" w:hanging="357"/>
        <w:rPr>
          <w:rFonts w:ascii="Poppins" w:hAnsi="Poppins" w:cs="Poppins"/>
          <w:sz w:val="20"/>
          <w:szCs w:val="20"/>
          <w:shd w:val="clear" w:color="auto" w:fill="FFFFFF"/>
        </w:rPr>
      </w:pPr>
    </w:p>
    <w:p w14:paraId="2E5B40FF" w14:textId="18753E75" w:rsidR="00127CBA" w:rsidRPr="003F5244" w:rsidRDefault="00127CBA" w:rsidP="00127CBA">
      <w:pPr>
        <w:pStyle w:val="Style1"/>
        <w:ind w:left="0"/>
        <w:rPr>
          <w:rFonts w:ascii="Poppins" w:hAnsi="Poppins" w:cs="Poppins"/>
          <w:sz w:val="20"/>
          <w:szCs w:val="20"/>
        </w:rPr>
      </w:pPr>
      <w:r w:rsidRPr="003F5244">
        <w:rPr>
          <w:rFonts w:ascii="Poppins" w:hAnsi="Poppins" w:cs="Poppins"/>
          <w:sz w:val="20"/>
          <w:szCs w:val="20"/>
        </w:rPr>
        <w:t xml:space="preserve">Individuals are responsible for helping the </w:t>
      </w:r>
      <w:r w:rsidRPr="003F5244">
        <w:rPr>
          <w:rFonts w:ascii="Poppins" w:hAnsi="Poppins" w:cs="Poppins"/>
          <w:color w:val="00B050"/>
          <w:sz w:val="20"/>
          <w:szCs w:val="20"/>
        </w:rPr>
        <w:t xml:space="preserve">XX </w:t>
      </w:r>
      <w:r w:rsidRPr="003F5244">
        <w:rPr>
          <w:rFonts w:ascii="Poppins" w:hAnsi="Poppins" w:cs="Poppins"/>
          <w:sz w:val="20"/>
          <w:szCs w:val="20"/>
        </w:rPr>
        <w:t xml:space="preserve">keep their personal information up to date. You should let XXX know if the information you have provided to </w:t>
      </w:r>
      <w:r w:rsidRPr="003F5244">
        <w:rPr>
          <w:rFonts w:ascii="Poppins" w:hAnsi="Poppins" w:cs="Poppins"/>
          <w:color w:val="00B050"/>
          <w:sz w:val="20"/>
          <w:szCs w:val="20"/>
        </w:rPr>
        <w:t xml:space="preserve">XX </w:t>
      </w:r>
      <w:r w:rsidRPr="003F5244">
        <w:rPr>
          <w:rFonts w:ascii="Poppins" w:hAnsi="Poppins" w:cs="Poppins"/>
          <w:sz w:val="20"/>
          <w:szCs w:val="20"/>
        </w:rPr>
        <w:t>changes, for example if you move house or change details of the bank or building society account to which you are paid</w:t>
      </w:r>
      <w:r w:rsidRPr="003F5244">
        <w:rPr>
          <w:rFonts w:ascii="Poppins" w:hAnsi="Poppins" w:cs="Poppins"/>
          <w:color w:val="00B050"/>
          <w:sz w:val="20"/>
          <w:szCs w:val="20"/>
        </w:rPr>
        <w:t>.</w:t>
      </w:r>
      <w:r w:rsidRPr="003F5244">
        <w:rPr>
          <w:rStyle w:val="OptionalText"/>
          <w:rFonts w:ascii="Poppins" w:hAnsi="Poppins" w:cs="Poppins"/>
          <w:color w:val="00B050"/>
          <w:sz w:val="20"/>
          <w:szCs w:val="20"/>
        </w:rPr>
        <w:t xml:space="preserve"> Alternatively, you can update your own personal information on a secure basis via the</w:t>
      </w:r>
      <w:r w:rsidRPr="003F5244">
        <w:rPr>
          <w:rFonts w:ascii="Poppins" w:hAnsi="Poppins" w:cs="Poppins"/>
          <w:color w:val="00B050"/>
          <w:sz w:val="20"/>
          <w:szCs w:val="20"/>
        </w:rPr>
        <w:t xml:space="preserve"> XX’s </w:t>
      </w:r>
      <w:r w:rsidRPr="003F5244">
        <w:rPr>
          <w:rStyle w:val="OptionalText"/>
          <w:rFonts w:ascii="Poppins" w:hAnsi="Poppins" w:cs="Poppins"/>
          <w:color w:val="00B050"/>
          <w:sz w:val="20"/>
          <w:szCs w:val="20"/>
        </w:rPr>
        <w:t>intranet.</w:t>
      </w:r>
      <w:bookmarkStart w:id="9" w:name="_109ec08b-4ed7-4703-ad5f-7d02e7e203c6"/>
      <w:bookmarkEnd w:id="9"/>
    </w:p>
    <w:p w14:paraId="7DD94203" w14:textId="10ED48E0" w:rsidR="00127CBA" w:rsidRPr="003F5244" w:rsidRDefault="00127CBA" w:rsidP="00127CBA">
      <w:pPr>
        <w:pStyle w:val="Style1"/>
        <w:ind w:left="0"/>
        <w:rPr>
          <w:rFonts w:ascii="Poppins" w:hAnsi="Poppins" w:cs="Poppins"/>
          <w:sz w:val="20"/>
          <w:szCs w:val="20"/>
        </w:rPr>
      </w:pPr>
      <w:r w:rsidRPr="003F5244">
        <w:rPr>
          <w:rFonts w:ascii="Poppins" w:hAnsi="Poppins" w:cs="Poppins"/>
          <w:sz w:val="20"/>
          <w:szCs w:val="20"/>
        </w:rPr>
        <w:t xml:space="preserve">You may have access to the personal information of other members of staff, </w:t>
      </w:r>
      <w:proofErr w:type="gramStart"/>
      <w:r w:rsidRPr="003F5244">
        <w:rPr>
          <w:rFonts w:ascii="Poppins" w:hAnsi="Poppins" w:cs="Poppins"/>
          <w:sz w:val="20"/>
          <w:szCs w:val="20"/>
        </w:rPr>
        <w:t>suppliers</w:t>
      </w:r>
      <w:proofErr w:type="gramEnd"/>
      <w:r w:rsidRPr="003F5244">
        <w:rPr>
          <w:rFonts w:ascii="Poppins" w:hAnsi="Poppins" w:cs="Poppins"/>
          <w:sz w:val="20"/>
          <w:szCs w:val="20"/>
        </w:rPr>
        <w:t xml:space="preserve"> and </w:t>
      </w:r>
      <w:r w:rsidRPr="003F5244">
        <w:rPr>
          <w:rStyle w:val="AlternativeText"/>
          <w:rFonts w:ascii="Poppins" w:hAnsi="Poppins" w:cs="Poppins"/>
          <w:sz w:val="20"/>
          <w:szCs w:val="20"/>
        </w:rPr>
        <w:t>customers</w:t>
      </w:r>
      <w:r w:rsidRPr="003F5244">
        <w:rPr>
          <w:rFonts w:ascii="Poppins" w:hAnsi="Poppins" w:cs="Poppins"/>
          <w:sz w:val="20"/>
          <w:szCs w:val="20"/>
        </w:rPr>
        <w:t xml:space="preserve"> of </w:t>
      </w:r>
      <w:r w:rsidRPr="003F5244">
        <w:rPr>
          <w:rFonts w:ascii="Poppins" w:hAnsi="Poppins" w:cs="Poppins"/>
          <w:color w:val="00B050"/>
          <w:sz w:val="20"/>
          <w:szCs w:val="20"/>
        </w:rPr>
        <w:t xml:space="preserve">XX </w:t>
      </w:r>
      <w:r w:rsidRPr="003F5244">
        <w:rPr>
          <w:rFonts w:ascii="Poppins" w:hAnsi="Poppins" w:cs="Poppins"/>
          <w:sz w:val="20"/>
          <w:szCs w:val="20"/>
        </w:rPr>
        <w:t xml:space="preserve">in the course of your employment or engagement. If so, </w:t>
      </w:r>
      <w:r w:rsidRPr="003F5244">
        <w:rPr>
          <w:rFonts w:ascii="Poppins" w:hAnsi="Poppins" w:cs="Poppins"/>
          <w:color w:val="00B050"/>
          <w:sz w:val="20"/>
          <w:szCs w:val="20"/>
        </w:rPr>
        <w:t xml:space="preserve">XX </w:t>
      </w:r>
      <w:r w:rsidRPr="003F5244">
        <w:rPr>
          <w:rFonts w:ascii="Poppins" w:hAnsi="Poppins" w:cs="Poppins"/>
          <w:sz w:val="20"/>
          <w:szCs w:val="20"/>
        </w:rPr>
        <w:t>expects you to help meet its data protection obligations to those individuals. For example, you should be aware that they may also enjoy the rights set out in paragraph above.</w:t>
      </w:r>
      <w:bookmarkStart w:id="10" w:name="_537594e0-7e99-4ebc-bd0c-9291781acef6"/>
      <w:bookmarkEnd w:id="10"/>
    </w:p>
    <w:p w14:paraId="12C662F5" w14:textId="77777777" w:rsidR="00127CBA" w:rsidRPr="003F5244" w:rsidRDefault="00127CBA" w:rsidP="00127CBA">
      <w:pPr>
        <w:pStyle w:val="Style1"/>
        <w:ind w:left="0"/>
        <w:rPr>
          <w:rFonts w:ascii="Poppins" w:hAnsi="Poppins" w:cs="Poppins"/>
          <w:sz w:val="20"/>
          <w:szCs w:val="20"/>
        </w:rPr>
      </w:pPr>
      <w:r w:rsidRPr="003F5244">
        <w:rPr>
          <w:rFonts w:ascii="Poppins" w:hAnsi="Poppins" w:cs="Poppins"/>
          <w:sz w:val="20"/>
          <w:szCs w:val="20"/>
        </w:rPr>
        <w:t>If you have access to personal information, you must:</w:t>
      </w:r>
      <w:bookmarkStart w:id="11" w:name="_2bf0929c-dc16-4497-828e-b9ea3c1420f9"/>
      <w:bookmarkEnd w:id="11"/>
    </w:p>
    <w:p w14:paraId="5FCEF9D7" w14:textId="77777777" w:rsidR="00127CBA" w:rsidRPr="003F5244" w:rsidRDefault="00127CBA" w:rsidP="00E31BB3">
      <w:pPr>
        <w:pStyle w:val="Style1"/>
        <w:numPr>
          <w:ilvl w:val="0"/>
          <w:numId w:val="19"/>
        </w:numPr>
        <w:rPr>
          <w:rFonts w:ascii="Poppins" w:hAnsi="Poppins" w:cs="Poppins"/>
          <w:sz w:val="20"/>
          <w:szCs w:val="20"/>
        </w:rPr>
      </w:pPr>
      <w:r w:rsidRPr="003F5244">
        <w:rPr>
          <w:rFonts w:ascii="Poppins" w:hAnsi="Poppins" w:cs="Poppins"/>
          <w:sz w:val="20"/>
          <w:szCs w:val="20"/>
        </w:rPr>
        <w:t xml:space="preserve">only access the personal information that you have authority to access, and only for authorised </w:t>
      </w:r>
      <w:proofErr w:type="gramStart"/>
      <w:r w:rsidRPr="003F5244">
        <w:rPr>
          <w:rFonts w:ascii="Poppins" w:hAnsi="Poppins" w:cs="Poppins"/>
          <w:sz w:val="20"/>
          <w:szCs w:val="20"/>
        </w:rPr>
        <w:t>purposes;</w:t>
      </w:r>
      <w:bookmarkStart w:id="12" w:name="_771e41d2-aeb7-4caa-bcc0-924d22e4cd7e"/>
      <w:bookmarkEnd w:id="12"/>
      <w:proofErr w:type="gramEnd"/>
    </w:p>
    <w:p w14:paraId="225386B9" w14:textId="08EE7FDB" w:rsidR="00127CBA" w:rsidRPr="003F5244" w:rsidRDefault="00127CBA" w:rsidP="00E31BB3">
      <w:pPr>
        <w:pStyle w:val="Style1"/>
        <w:numPr>
          <w:ilvl w:val="0"/>
          <w:numId w:val="19"/>
        </w:numPr>
        <w:rPr>
          <w:rFonts w:ascii="Poppins" w:hAnsi="Poppins" w:cs="Poppins"/>
          <w:sz w:val="20"/>
          <w:szCs w:val="20"/>
        </w:rPr>
      </w:pPr>
      <w:r w:rsidRPr="003F5244">
        <w:rPr>
          <w:rFonts w:ascii="Poppins" w:hAnsi="Poppins" w:cs="Poppins"/>
          <w:sz w:val="20"/>
          <w:szCs w:val="20"/>
        </w:rPr>
        <w:t xml:space="preserve">only allow other </w:t>
      </w:r>
      <w:r w:rsidRPr="003F5244">
        <w:rPr>
          <w:rFonts w:ascii="Poppins" w:hAnsi="Poppins" w:cs="Poppins"/>
          <w:color w:val="00B050"/>
          <w:sz w:val="20"/>
          <w:szCs w:val="20"/>
        </w:rPr>
        <w:t xml:space="preserve">XX </w:t>
      </w:r>
      <w:r w:rsidRPr="003F5244">
        <w:rPr>
          <w:rFonts w:ascii="Poppins" w:hAnsi="Poppins" w:cs="Poppins"/>
          <w:sz w:val="20"/>
          <w:szCs w:val="20"/>
        </w:rPr>
        <w:t xml:space="preserve">staff to access personal information if they have appropriate </w:t>
      </w:r>
      <w:proofErr w:type="gramStart"/>
      <w:r w:rsidRPr="003F5244">
        <w:rPr>
          <w:rFonts w:ascii="Poppins" w:hAnsi="Poppins" w:cs="Poppins"/>
          <w:sz w:val="20"/>
          <w:szCs w:val="20"/>
        </w:rPr>
        <w:t>authorisation;</w:t>
      </w:r>
      <w:bookmarkStart w:id="13" w:name="_d16a2088-dc84-442e-9883-2d593d51c256"/>
      <w:bookmarkEnd w:id="13"/>
      <w:proofErr w:type="gramEnd"/>
    </w:p>
    <w:p w14:paraId="796423F8" w14:textId="0ED94133" w:rsidR="00127CBA" w:rsidRPr="003F5244" w:rsidRDefault="00127CBA" w:rsidP="00E31BB3">
      <w:pPr>
        <w:pStyle w:val="Style1"/>
        <w:numPr>
          <w:ilvl w:val="0"/>
          <w:numId w:val="19"/>
        </w:numPr>
        <w:rPr>
          <w:rFonts w:ascii="Poppins" w:hAnsi="Poppins" w:cs="Poppins"/>
          <w:sz w:val="20"/>
          <w:szCs w:val="20"/>
        </w:rPr>
      </w:pPr>
      <w:r w:rsidRPr="003F5244">
        <w:rPr>
          <w:rFonts w:ascii="Poppins" w:hAnsi="Poppins" w:cs="Poppins"/>
          <w:sz w:val="20"/>
          <w:szCs w:val="20"/>
        </w:rPr>
        <w:t xml:space="preserve">only allow individuals who are not </w:t>
      </w:r>
      <w:r w:rsidRPr="003F5244">
        <w:rPr>
          <w:rFonts w:ascii="Poppins" w:hAnsi="Poppins" w:cs="Poppins"/>
          <w:color w:val="00B050"/>
          <w:sz w:val="20"/>
          <w:szCs w:val="20"/>
        </w:rPr>
        <w:t xml:space="preserve">XX </w:t>
      </w:r>
      <w:r w:rsidRPr="003F5244">
        <w:rPr>
          <w:rFonts w:ascii="Poppins" w:hAnsi="Poppins" w:cs="Poppins"/>
          <w:sz w:val="20"/>
          <w:szCs w:val="20"/>
        </w:rPr>
        <w:t xml:space="preserve">staff to access personal information if you have specific authority to do so from the HR </w:t>
      </w:r>
      <w:proofErr w:type="gramStart"/>
      <w:r w:rsidRPr="003F5244">
        <w:rPr>
          <w:rFonts w:ascii="Poppins" w:hAnsi="Poppins" w:cs="Poppins"/>
          <w:sz w:val="20"/>
          <w:szCs w:val="20"/>
        </w:rPr>
        <w:t>Department;</w:t>
      </w:r>
      <w:bookmarkStart w:id="14" w:name="_e7677c7a-2f9f-4934-b45c-2283075c2565"/>
      <w:bookmarkEnd w:id="14"/>
      <w:proofErr w:type="gramEnd"/>
    </w:p>
    <w:p w14:paraId="11C4ED36" w14:textId="0109B073" w:rsidR="00127CBA" w:rsidRPr="003F5244" w:rsidRDefault="00127CBA" w:rsidP="00E31BB3">
      <w:pPr>
        <w:pStyle w:val="Style1"/>
        <w:numPr>
          <w:ilvl w:val="0"/>
          <w:numId w:val="19"/>
        </w:numPr>
        <w:rPr>
          <w:rFonts w:ascii="Poppins" w:hAnsi="Poppins" w:cs="Poppins"/>
          <w:sz w:val="20"/>
          <w:szCs w:val="20"/>
        </w:rPr>
      </w:pPr>
      <w:r w:rsidRPr="003F5244">
        <w:rPr>
          <w:rFonts w:ascii="Poppins" w:hAnsi="Poppins" w:cs="Poppins"/>
          <w:sz w:val="20"/>
          <w:szCs w:val="20"/>
        </w:rPr>
        <w:t>keep personal information secure (</w:t>
      </w:r>
      <w:proofErr w:type="gramStart"/>
      <w:r w:rsidRPr="003F5244">
        <w:rPr>
          <w:rFonts w:ascii="Poppins" w:hAnsi="Poppins" w:cs="Poppins"/>
          <w:sz w:val="20"/>
          <w:szCs w:val="20"/>
        </w:rPr>
        <w:t>e.g.</w:t>
      </w:r>
      <w:proofErr w:type="gramEnd"/>
      <w:r w:rsidRPr="003F5244">
        <w:rPr>
          <w:rFonts w:ascii="Poppins" w:hAnsi="Poppins" w:cs="Poppins"/>
          <w:sz w:val="20"/>
          <w:szCs w:val="20"/>
        </w:rPr>
        <w:t xml:space="preserve"> by complying with rules on access to premises, computer access, password protection and secure file storage and destruction and other precautions set out in the </w:t>
      </w:r>
      <w:r w:rsidRPr="003F5244">
        <w:rPr>
          <w:rFonts w:ascii="Poppins" w:hAnsi="Poppins" w:cs="Poppins"/>
          <w:color w:val="00B050"/>
          <w:sz w:val="20"/>
          <w:szCs w:val="20"/>
        </w:rPr>
        <w:t>XX</w:t>
      </w:r>
      <w:r w:rsidRPr="003F5244">
        <w:rPr>
          <w:rFonts w:ascii="Poppins" w:hAnsi="Poppins" w:cs="Poppins"/>
          <w:sz w:val="20"/>
          <w:szCs w:val="20"/>
        </w:rPr>
        <w:t xml:space="preserve">'s </w:t>
      </w:r>
      <w:r w:rsidRPr="003F5244">
        <w:rPr>
          <w:rStyle w:val="InsertText"/>
          <w:rFonts w:ascii="Poppins" w:hAnsi="Poppins" w:cs="Poppins"/>
          <w:i w:val="0"/>
          <w:iCs/>
          <w:sz w:val="20"/>
          <w:szCs w:val="20"/>
        </w:rPr>
        <w:t>information security policy</w:t>
      </w:r>
      <w:r w:rsidRPr="003F5244">
        <w:rPr>
          <w:rFonts w:ascii="Poppins" w:hAnsi="Poppins" w:cs="Poppins"/>
          <w:sz w:val="20"/>
          <w:szCs w:val="20"/>
        </w:rPr>
        <w:t>);</w:t>
      </w:r>
      <w:bookmarkStart w:id="15" w:name="_bf242e76-b7fa-4e85-a370-0df07a1ae39e"/>
      <w:bookmarkEnd w:id="15"/>
    </w:p>
    <w:p w14:paraId="4ACCFDDE" w14:textId="73D4755A" w:rsidR="00127CBA" w:rsidRPr="003F5244" w:rsidRDefault="00127CBA" w:rsidP="00E31BB3">
      <w:pPr>
        <w:pStyle w:val="Style1"/>
        <w:numPr>
          <w:ilvl w:val="0"/>
          <w:numId w:val="19"/>
        </w:numPr>
        <w:rPr>
          <w:rFonts w:ascii="Poppins" w:hAnsi="Poppins" w:cs="Poppins"/>
          <w:sz w:val="20"/>
          <w:szCs w:val="20"/>
        </w:rPr>
      </w:pPr>
      <w:r w:rsidRPr="003F5244">
        <w:rPr>
          <w:rFonts w:ascii="Poppins" w:hAnsi="Poppins" w:cs="Poppins"/>
          <w:sz w:val="20"/>
          <w:szCs w:val="20"/>
        </w:rPr>
        <w:t xml:space="preserve">not remove personal information, or devices containing personal information (or which can be used to access it), from </w:t>
      </w:r>
      <w:r w:rsidRPr="003F5244">
        <w:rPr>
          <w:rFonts w:ascii="Poppins" w:hAnsi="Poppins" w:cs="Poppins"/>
          <w:color w:val="00B050"/>
          <w:sz w:val="20"/>
          <w:szCs w:val="20"/>
        </w:rPr>
        <w:t>XX</w:t>
      </w:r>
      <w:r w:rsidRPr="003F5244">
        <w:rPr>
          <w:rFonts w:ascii="Poppins" w:hAnsi="Poppins" w:cs="Poppins"/>
          <w:sz w:val="20"/>
          <w:szCs w:val="20"/>
        </w:rPr>
        <w:t>'s premises unless appropriate security measures are in place (such as pseudonymisation, encryption or password protection) to secure the information and the device; and</w:t>
      </w:r>
      <w:bookmarkStart w:id="16" w:name="_be021209-a146-4b20-af5a-1c7493770618"/>
      <w:bookmarkEnd w:id="16"/>
    </w:p>
    <w:p w14:paraId="353411E7" w14:textId="7221B1F3" w:rsidR="00127CBA" w:rsidRPr="003F5244" w:rsidRDefault="00127CBA" w:rsidP="00E31BB3">
      <w:pPr>
        <w:pStyle w:val="Style1"/>
        <w:numPr>
          <w:ilvl w:val="0"/>
          <w:numId w:val="19"/>
        </w:numPr>
        <w:rPr>
          <w:rFonts w:ascii="Poppins" w:hAnsi="Poppins" w:cs="Poppins"/>
          <w:sz w:val="20"/>
          <w:szCs w:val="20"/>
        </w:rPr>
      </w:pPr>
      <w:r w:rsidRPr="003F5244">
        <w:rPr>
          <w:rFonts w:ascii="Poppins" w:hAnsi="Poppins" w:cs="Poppins"/>
          <w:sz w:val="20"/>
          <w:szCs w:val="20"/>
        </w:rPr>
        <w:t>not store personal information on local drives or on personal devices that are used for work purposes</w:t>
      </w:r>
      <w:r w:rsidRPr="003F5244">
        <w:rPr>
          <w:rStyle w:val="OptionalText"/>
          <w:rFonts w:ascii="Poppins" w:hAnsi="Poppins" w:cs="Poppins"/>
          <w:sz w:val="20"/>
          <w:szCs w:val="20"/>
        </w:rPr>
        <w:t xml:space="preserve"> </w:t>
      </w:r>
      <w:r w:rsidRPr="003F5244">
        <w:rPr>
          <w:rStyle w:val="OptionalText"/>
          <w:rFonts w:ascii="Poppins" w:hAnsi="Poppins" w:cs="Poppins"/>
          <w:color w:val="00B050"/>
          <w:sz w:val="20"/>
          <w:szCs w:val="20"/>
        </w:rPr>
        <w:t xml:space="preserve">and comply </w:t>
      </w:r>
      <w:proofErr w:type="gramStart"/>
      <w:r w:rsidRPr="003F5244">
        <w:rPr>
          <w:rStyle w:val="OptionalText"/>
          <w:rFonts w:ascii="Poppins" w:hAnsi="Poppins" w:cs="Poppins"/>
          <w:color w:val="00B050"/>
          <w:sz w:val="20"/>
          <w:szCs w:val="20"/>
        </w:rPr>
        <w:t xml:space="preserve">with  </w:t>
      </w:r>
      <w:r w:rsidRPr="003F5244">
        <w:rPr>
          <w:rFonts w:ascii="Poppins" w:hAnsi="Poppins" w:cs="Poppins"/>
          <w:color w:val="00B050"/>
          <w:sz w:val="20"/>
          <w:szCs w:val="20"/>
        </w:rPr>
        <w:t>XX</w:t>
      </w:r>
      <w:r w:rsidRPr="003F5244">
        <w:rPr>
          <w:rStyle w:val="OptionalText"/>
          <w:rFonts w:ascii="Poppins" w:hAnsi="Poppins" w:cs="Poppins"/>
          <w:color w:val="00B050"/>
          <w:sz w:val="20"/>
          <w:szCs w:val="20"/>
        </w:rPr>
        <w:t>'s</w:t>
      </w:r>
      <w:proofErr w:type="gramEnd"/>
      <w:r w:rsidRPr="003F5244">
        <w:rPr>
          <w:rStyle w:val="OptionalText"/>
          <w:rFonts w:ascii="Poppins" w:hAnsi="Poppins" w:cs="Poppins"/>
          <w:color w:val="00B050"/>
          <w:sz w:val="20"/>
          <w:szCs w:val="20"/>
        </w:rPr>
        <w:t xml:space="preserve"> </w:t>
      </w:r>
      <w:r w:rsidRPr="003F5244">
        <w:rPr>
          <w:rStyle w:val="InsertText"/>
          <w:rFonts w:ascii="Poppins" w:hAnsi="Poppins" w:cs="Poppins"/>
          <w:i w:val="0"/>
          <w:iCs/>
          <w:color w:val="00B050"/>
          <w:sz w:val="20"/>
          <w:szCs w:val="20"/>
        </w:rPr>
        <w:t>BYOD policy</w:t>
      </w:r>
      <w:r w:rsidRPr="003F5244">
        <w:rPr>
          <w:rFonts w:ascii="Poppins" w:hAnsi="Poppins" w:cs="Poppins"/>
          <w:sz w:val="20"/>
          <w:szCs w:val="20"/>
        </w:rPr>
        <w:t>.</w:t>
      </w:r>
      <w:bookmarkStart w:id="17" w:name="_8a734966-17d4-4e5b-9248-56556689053e"/>
      <w:bookmarkEnd w:id="17"/>
    </w:p>
    <w:p w14:paraId="299FA61B" w14:textId="77777777" w:rsidR="00127CBA" w:rsidRPr="003F5244" w:rsidRDefault="00127CBA" w:rsidP="00127CBA">
      <w:pPr>
        <w:pStyle w:val="Style1"/>
        <w:ind w:left="0"/>
        <w:rPr>
          <w:rFonts w:ascii="Poppins" w:hAnsi="Poppins" w:cs="Poppins"/>
          <w:sz w:val="20"/>
          <w:szCs w:val="20"/>
        </w:rPr>
      </w:pPr>
      <w:r w:rsidRPr="003F5244">
        <w:rPr>
          <w:rFonts w:ascii="Poppins" w:hAnsi="Poppins" w:cs="Poppins"/>
          <w:sz w:val="20"/>
          <w:szCs w:val="20"/>
        </w:rPr>
        <w:lastRenderedPageBreak/>
        <w:t>You should contact HR Department if you are concerned or suspect that one of the following has taken place (or is taking place or likely to take place):</w:t>
      </w:r>
      <w:bookmarkStart w:id="18" w:name="_9083bca8-11bd-44db-a9d7-d6d101bf9264"/>
      <w:bookmarkEnd w:id="18"/>
    </w:p>
    <w:p w14:paraId="6CB435D1" w14:textId="2533C005" w:rsidR="00127CBA" w:rsidRPr="003F5244" w:rsidRDefault="00127CBA" w:rsidP="00E31BB3">
      <w:pPr>
        <w:pStyle w:val="Style1"/>
        <w:numPr>
          <w:ilvl w:val="0"/>
          <w:numId w:val="20"/>
        </w:numPr>
        <w:rPr>
          <w:rFonts w:ascii="Poppins" w:hAnsi="Poppins" w:cs="Poppins"/>
          <w:sz w:val="20"/>
          <w:szCs w:val="20"/>
        </w:rPr>
      </w:pPr>
      <w:r w:rsidRPr="003F5244">
        <w:rPr>
          <w:rFonts w:ascii="Poppins" w:hAnsi="Poppins" w:cs="Poppins"/>
          <w:sz w:val="20"/>
          <w:szCs w:val="20"/>
        </w:rPr>
        <w:t xml:space="preserve">processing of personal data without a lawful basis for its processing or, in the case of sensitive personal information, without one of the conditions being </w:t>
      </w:r>
      <w:proofErr w:type="gramStart"/>
      <w:r w:rsidRPr="003F5244">
        <w:rPr>
          <w:rFonts w:ascii="Poppins" w:hAnsi="Poppins" w:cs="Poppins"/>
          <w:sz w:val="20"/>
          <w:szCs w:val="20"/>
        </w:rPr>
        <w:t>met;</w:t>
      </w:r>
      <w:bookmarkStart w:id="19" w:name="_f513bdca-e48e-4527-b09e-3d8923f18986"/>
      <w:bookmarkEnd w:id="19"/>
      <w:proofErr w:type="gramEnd"/>
    </w:p>
    <w:p w14:paraId="5881953A" w14:textId="4D5A529D" w:rsidR="00127CBA" w:rsidRPr="003F5244" w:rsidRDefault="00127CBA" w:rsidP="00E31BB3">
      <w:pPr>
        <w:pStyle w:val="Style1"/>
        <w:numPr>
          <w:ilvl w:val="0"/>
          <w:numId w:val="20"/>
        </w:numPr>
        <w:rPr>
          <w:rFonts w:ascii="Poppins" w:hAnsi="Poppins" w:cs="Poppins"/>
          <w:sz w:val="20"/>
          <w:szCs w:val="20"/>
        </w:rPr>
      </w:pPr>
      <w:r w:rsidRPr="003F5244">
        <w:rPr>
          <w:rFonts w:ascii="Poppins" w:hAnsi="Poppins" w:cs="Poppins"/>
          <w:sz w:val="20"/>
          <w:szCs w:val="20"/>
        </w:rPr>
        <w:t xml:space="preserve">any data breach as set out </w:t>
      </w:r>
      <w:proofErr w:type="gramStart"/>
      <w:r w:rsidRPr="003F5244">
        <w:rPr>
          <w:rFonts w:ascii="Poppins" w:hAnsi="Poppins" w:cs="Poppins"/>
          <w:sz w:val="20"/>
          <w:szCs w:val="20"/>
        </w:rPr>
        <w:t>below;</w:t>
      </w:r>
      <w:bookmarkStart w:id="20" w:name="_4e533d7b-48da-495c-b738-9e72605b3df3"/>
      <w:bookmarkEnd w:id="20"/>
      <w:proofErr w:type="gramEnd"/>
    </w:p>
    <w:p w14:paraId="7E46A71C" w14:textId="77777777" w:rsidR="00127CBA" w:rsidRPr="003F5244" w:rsidRDefault="00127CBA" w:rsidP="00E31BB3">
      <w:pPr>
        <w:pStyle w:val="Style1"/>
        <w:numPr>
          <w:ilvl w:val="0"/>
          <w:numId w:val="20"/>
        </w:numPr>
        <w:rPr>
          <w:rFonts w:ascii="Poppins" w:hAnsi="Poppins" w:cs="Poppins"/>
          <w:sz w:val="20"/>
          <w:szCs w:val="20"/>
        </w:rPr>
      </w:pPr>
      <w:r w:rsidRPr="003F5244">
        <w:rPr>
          <w:rFonts w:ascii="Poppins" w:hAnsi="Poppins" w:cs="Poppins"/>
          <w:sz w:val="20"/>
          <w:szCs w:val="20"/>
        </w:rPr>
        <w:t xml:space="preserve">access to personal information without the proper </w:t>
      </w:r>
      <w:proofErr w:type="gramStart"/>
      <w:r w:rsidRPr="003F5244">
        <w:rPr>
          <w:rFonts w:ascii="Poppins" w:hAnsi="Poppins" w:cs="Poppins"/>
          <w:sz w:val="20"/>
          <w:szCs w:val="20"/>
        </w:rPr>
        <w:t>authorisation;</w:t>
      </w:r>
      <w:bookmarkStart w:id="21" w:name="_691057fc-8048-4d1a-be8c-451fd911a81f"/>
      <w:bookmarkEnd w:id="21"/>
      <w:proofErr w:type="gramEnd"/>
    </w:p>
    <w:p w14:paraId="7785E397" w14:textId="77777777" w:rsidR="00127CBA" w:rsidRPr="003F5244" w:rsidRDefault="00127CBA" w:rsidP="00E31BB3">
      <w:pPr>
        <w:pStyle w:val="Style1"/>
        <w:numPr>
          <w:ilvl w:val="0"/>
          <w:numId w:val="20"/>
        </w:numPr>
        <w:rPr>
          <w:rFonts w:ascii="Poppins" w:hAnsi="Poppins" w:cs="Poppins"/>
          <w:sz w:val="20"/>
          <w:szCs w:val="20"/>
        </w:rPr>
      </w:pPr>
      <w:r w:rsidRPr="003F5244">
        <w:rPr>
          <w:rFonts w:ascii="Poppins" w:hAnsi="Poppins" w:cs="Poppins"/>
          <w:sz w:val="20"/>
          <w:szCs w:val="20"/>
        </w:rPr>
        <w:t xml:space="preserve">personal information not kept or deleted </w:t>
      </w:r>
      <w:proofErr w:type="gramStart"/>
      <w:r w:rsidRPr="003F5244">
        <w:rPr>
          <w:rFonts w:ascii="Poppins" w:hAnsi="Poppins" w:cs="Poppins"/>
          <w:sz w:val="20"/>
          <w:szCs w:val="20"/>
        </w:rPr>
        <w:t>securely;</w:t>
      </w:r>
      <w:bookmarkStart w:id="22" w:name="_934e28d3-eff4-40b4-982a-21b0eff1d765"/>
      <w:bookmarkEnd w:id="22"/>
      <w:proofErr w:type="gramEnd"/>
    </w:p>
    <w:p w14:paraId="667912F6" w14:textId="119FDE36" w:rsidR="00127CBA" w:rsidRPr="003F5244" w:rsidRDefault="00127CBA" w:rsidP="00E31BB3">
      <w:pPr>
        <w:pStyle w:val="Style1"/>
        <w:numPr>
          <w:ilvl w:val="0"/>
          <w:numId w:val="20"/>
        </w:numPr>
        <w:rPr>
          <w:rFonts w:ascii="Poppins" w:hAnsi="Poppins" w:cs="Poppins"/>
          <w:sz w:val="20"/>
          <w:szCs w:val="20"/>
        </w:rPr>
      </w:pPr>
      <w:r w:rsidRPr="003F5244">
        <w:rPr>
          <w:rFonts w:ascii="Poppins" w:hAnsi="Poppins" w:cs="Poppins"/>
          <w:sz w:val="20"/>
          <w:szCs w:val="20"/>
        </w:rPr>
        <w:t xml:space="preserve">removal of personal information, or devices containing personal information (or which can be used to access it), from </w:t>
      </w:r>
      <w:r w:rsidRPr="003F5244">
        <w:rPr>
          <w:rFonts w:ascii="Poppins" w:hAnsi="Poppins" w:cs="Poppins"/>
          <w:color w:val="00B050"/>
          <w:sz w:val="20"/>
          <w:szCs w:val="20"/>
        </w:rPr>
        <w:t>XX</w:t>
      </w:r>
      <w:r w:rsidRPr="003F5244">
        <w:rPr>
          <w:rFonts w:ascii="Poppins" w:hAnsi="Poppins" w:cs="Poppins"/>
          <w:sz w:val="20"/>
          <w:szCs w:val="20"/>
        </w:rPr>
        <w:t xml:space="preserve">'s premises without appropriate security measures being in </w:t>
      </w:r>
      <w:proofErr w:type="gramStart"/>
      <w:r w:rsidRPr="003F5244">
        <w:rPr>
          <w:rFonts w:ascii="Poppins" w:hAnsi="Poppins" w:cs="Poppins"/>
          <w:sz w:val="20"/>
          <w:szCs w:val="20"/>
        </w:rPr>
        <w:t>place;</w:t>
      </w:r>
      <w:bookmarkStart w:id="23" w:name="_6569976a-4a97-4860-8723-f22fe1d68dfb"/>
      <w:bookmarkEnd w:id="23"/>
      <w:proofErr w:type="gramEnd"/>
    </w:p>
    <w:p w14:paraId="71C1D14E" w14:textId="314E37FA" w:rsidR="00127CBA" w:rsidRPr="003F5244" w:rsidRDefault="00127CBA" w:rsidP="00E31BB3">
      <w:pPr>
        <w:pStyle w:val="Style1"/>
        <w:numPr>
          <w:ilvl w:val="0"/>
          <w:numId w:val="20"/>
        </w:numPr>
        <w:rPr>
          <w:rFonts w:ascii="Poppins" w:hAnsi="Poppins" w:cs="Poppins"/>
          <w:sz w:val="20"/>
          <w:szCs w:val="20"/>
        </w:rPr>
      </w:pPr>
      <w:r w:rsidRPr="003F5244">
        <w:rPr>
          <w:rFonts w:ascii="Poppins" w:hAnsi="Poppins" w:cs="Poppins"/>
          <w:sz w:val="20"/>
          <w:szCs w:val="20"/>
        </w:rPr>
        <w:t>any other breach of this policy or of any of the data protection principles set out above.</w:t>
      </w:r>
      <w:bookmarkStart w:id="24" w:name="_5d07f34c-4190-49f5-bbd0-4a99524d6dea"/>
      <w:bookmarkEnd w:id="24"/>
    </w:p>
    <w:p w14:paraId="70413C17" w14:textId="77777777" w:rsidR="00127CBA" w:rsidRPr="003F5244" w:rsidRDefault="00127CBA" w:rsidP="00127CBA">
      <w:pPr>
        <w:pStyle w:val="Style2"/>
        <w:numPr>
          <w:ilvl w:val="0"/>
          <w:numId w:val="0"/>
        </w:numPr>
        <w:ind w:left="357" w:hanging="357"/>
        <w:rPr>
          <w:rFonts w:ascii="Poppins" w:hAnsi="Poppins" w:cs="Poppins"/>
          <w:sz w:val="20"/>
          <w:szCs w:val="20"/>
          <w:shd w:val="clear" w:color="auto" w:fill="FFFFFF"/>
        </w:rPr>
      </w:pPr>
    </w:p>
    <w:p w14:paraId="21216827" w14:textId="7F134E18" w:rsidR="00CB04C8" w:rsidRPr="003F5244" w:rsidRDefault="00CB04C8" w:rsidP="002C297F">
      <w:pPr>
        <w:pStyle w:val="Style2"/>
        <w:rPr>
          <w:rFonts w:ascii="Poppins" w:hAnsi="Poppins" w:cs="Poppins"/>
          <w:sz w:val="20"/>
          <w:szCs w:val="20"/>
          <w:shd w:val="clear" w:color="auto" w:fill="FFFFFF"/>
        </w:rPr>
      </w:pPr>
      <w:r w:rsidRPr="003F5244">
        <w:rPr>
          <w:rFonts w:ascii="Poppins" w:hAnsi="Poppins" w:cs="Poppins"/>
          <w:sz w:val="20"/>
          <w:szCs w:val="20"/>
          <w:shd w:val="clear" w:color="auto" w:fill="FFFFFF"/>
        </w:rPr>
        <w:t>Data Management</w:t>
      </w:r>
    </w:p>
    <w:p w14:paraId="288DAD9A" w14:textId="79A8E623" w:rsidR="00CB04C8" w:rsidRPr="003F5244" w:rsidRDefault="00CB04C8" w:rsidP="00E31BB3">
      <w:pPr>
        <w:pStyle w:val="ListParagraph"/>
        <w:numPr>
          <w:ilvl w:val="0"/>
          <w:numId w:val="10"/>
        </w:numPr>
        <w:shd w:val="clear" w:color="auto" w:fill="FFFFFF"/>
        <w:spacing w:before="100" w:beforeAutospacing="1" w:after="100" w:afterAutospacing="1" w:line="240" w:lineRule="auto"/>
        <w:rPr>
          <w:rFonts w:ascii="Poppins" w:hAnsi="Poppins" w:cs="Poppins"/>
          <w:color w:val="212529"/>
          <w:sz w:val="20"/>
          <w:szCs w:val="20"/>
          <w:shd w:val="clear" w:color="auto" w:fill="FFFFFF"/>
        </w:rPr>
      </w:pPr>
      <w:r w:rsidRPr="003F5244">
        <w:rPr>
          <w:rFonts w:ascii="Poppins" w:hAnsi="Poppins" w:cs="Poppins"/>
          <w:b/>
          <w:bCs/>
          <w:sz w:val="20"/>
          <w:szCs w:val="20"/>
          <w:shd w:val="clear" w:color="auto" w:fill="FFFFFF"/>
        </w:rPr>
        <w:t>Data Collection</w:t>
      </w:r>
      <w:r w:rsidRPr="003F5244">
        <w:rPr>
          <w:rFonts w:ascii="Poppins" w:hAnsi="Poppins" w:cs="Poppins"/>
          <w:sz w:val="20"/>
          <w:szCs w:val="20"/>
          <w:shd w:val="clear" w:color="auto" w:fill="FFFFFF"/>
        </w:rPr>
        <w:t xml:space="preserve"> </w:t>
      </w:r>
      <w:r w:rsidRPr="003F5244">
        <w:rPr>
          <w:rFonts w:ascii="Poppins" w:hAnsi="Poppins" w:cs="Poppins"/>
          <w:color w:val="212529"/>
          <w:sz w:val="20"/>
          <w:szCs w:val="20"/>
          <w:shd w:val="clear" w:color="auto" w:fill="FFFFFF"/>
        </w:rPr>
        <w:t xml:space="preserve">- </w:t>
      </w:r>
      <w:r w:rsidR="00FF5C3A" w:rsidRPr="003F5244">
        <w:rPr>
          <w:rFonts w:ascii="Poppins" w:hAnsi="Poppins" w:cs="Poppins"/>
          <w:color w:val="212529"/>
          <w:sz w:val="20"/>
          <w:szCs w:val="20"/>
          <w:shd w:val="clear" w:color="auto" w:fill="FFFFFF"/>
        </w:rPr>
        <w:t>As d</w:t>
      </w:r>
      <w:r w:rsidR="00F75E3E" w:rsidRPr="003F5244">
        <w:rPr>
          <w:rFonts w:ascii="Poppins" w:hAnsi="Poppins" w:cs="Poppins"/>
          <w:color w:val="212529"/>
          <w:sz w:val="20"/>
          <w:szCs w:val="20"/>
          <w:shd w:val="clear" w:color="auto" w:fill="FFFFFF"/>
        </w:rPr>
        <w:t xml:space="preserve">ata should only be collected and processed for </w:t>
      </w:r>
      <w:r w:rsidRPr="003F5244">
        <w:rPr>
          <w:rFonts w:ascii="Poppins" w:hAnsi="Poppins" w:cs="Poppins"/>
          <w:color w:val="212529"/>
          <w:sz w:val="20"/>
          <w:szCs w:val="20"/>
          <w:shd w:val="clear" w:color="auto" w:fill="FFFFFF"/>
        </w:rPr>
        <w:t>the</w:t>
      </w:r>
      <w:r w:rsidR="00F75E3E" w:rsidRPr="003F5244">
        <w:rPr>
          <w:rFonts w:ascii="Poppins" w:hAnsi="Poppins" w:cs="Poppins"/>
          <w:color w:val="212529"/>
          <w:sz w:val="20"/>
          <w:szCs w:val="20"/>
          <w:shd w:val="clear" w:color="auto" w:fill="FFFFFF"/>
        </w:rPr>
        <w:t xml:space="preserve"> specific, legitimate purpose</w:t>
      </w:r>
      <w:r w:rsidRPr="003F5244">
        <w:rPr>
          <w:rFonts w:ascii="Poppins" w:hAnsi="Poppins" w:cs="Poppins"/>
          <w:color w:val="212529"/>
          <w:sz w:val="20"/>
          <w:szCs w:val="20"/>
          <w:shd w:val="clear" w:color="auto" w:fill="FFFFFF"/>
        </w:rPr>
        <w:t>s outlined above</w:t>
      </w:r>
      <w:r w:rsidR="00F75E3E" w:rsidRPr="003F5244">
        <w:rPr>
          <w:rFonts w:ascii="Poppins" w:hAnsi="Poppins" w:cs="Poppins"/>
          <w:color w:val="212529"/>
          <w:sz w:val="20"/>
          <w:szCs w:val="20"/>
          <w:shd w:val="clear" w:color="auto" w:fill="FFFFFF"/>
        </w:rPr>
        <w:t xml:space="preserve"> and not used any way that is not compatible with that purpose</w:t>
      </w:r>
      <w:r w:rsidR="00FF5C3A" w:rsidRPr="003F5244">
        <w:rPr>
          <w:rFonts w:ascii="Poppins" w:hAnsi="Poppins" w:cs="Poppins"/>
          <w:color w:val="212529"/>
          <w:sz w:val="20"/>
          <w:szCs w:val="20"/>
          <w:shd w:val="clear" w:color="auto" w:fill="FFFFFF"/>
        </w:rPr>
        <w:t xml:space="preserve">, when collecting personal information </w:t>
      </w:r>
      <w:r w:rsidR="006147B1" w:rsidRPr="003F5244">
        <w:rPr>
          <w:rFonts w:ascii="Poppins" w:hAnsi="Poppins" w:cs="Poppins"/>
          <w:color w:val="00B050"/>
          <w:sz w:val="20"/>
          <w:szCs w:val="20"/>
        </w:rPr>
        <w:t>XX</w:t>
      </w:r>
      <w:r w:rsidR="00FF5C3A" w:rsidRPr="003F5244">
        <w:rPr>
          <w:rFonts w:ascii="Poppins" w:hAnsi="Poppins" w:cs="Poppins"/>
          <w:color w:val="212529"/>
          <w:sz w:val="20"/>
          <w:szCs w:val="20"/>
          <w:shd w:val="clear" w:color="auto" w:fill="FFFFFF"/>
        </w:rPr>
        <w:t xml:space="preserve"> will:</w:t>
      </w:r>
      <w:r w:rsidRPr="003F5244">
        <w:rPr>
          <w:rFonts w:ascii="Poppins" w:hAnsi="Poppins" w:cs="Poppins"/>
          <w:color w:val="212529"/>
          <w:sz w:val="20"/>
          <w:szCs w:val="20"/>
          <w:shd w:val="clear" w:color="auto" w:fill="FFFFFF"/>
        </w:rPr>
        <w:t xml:space="preserve"> </w:t>
      </w:r>
    </w:p>
    <w:p w14:paraId="556A32FF" w14:textId="2AD23751" w:rsidR="00FF5C3A" w:rsidRPr="003F5244" w:rsidRDefault="00B52D0A" w:rsidP="00E31BB3">
      <w:pPr>
        <w:pStyle w:val="ListParagraph"/>
        <w:numPr>
          <w:ilvl w:val="0"/>
          <w:numId w:val="4"/>
        </w:numPr>
        <w:shd w:val="clear" w:color="auto" w:fill="FFFFFF"/>
        <w:spacing w:after="0" w:line="240" w:lineRule="auto"/>
        <w:rPr>
          <w:rFonts w:ascii="Poppins" w:hAnsi="Poppins" w:cs="Poppins"/>
          <w:i/>
          <w:iCs/>
          <w:color w:val="222222"/>
          <w:sz w:val="20"/>
          <w:szCs w:val="20"/>
        </w:rPr>
      </w:pPr>
      <w:bookmarkStart w:id="25" w:name="_Hlk56273854"/>
      <w:r w:rsidRPr="003F5244">
        <w:rPr>
          <w:rFonts w:ascii="Poppins" w:hAnsi="Poppins" w:cs="Poppins"/>
          <w:i/>
          <w:iCs/>
          <w:color w:val="222222"/>
          <w:sz w:val="20"/>
          <w:szCs w:val="20"/>
        </w:rPr>
        <w:t>W</w:t>
      </w:r>
      <w:r w:rsidR="00FF5C3A" w:rsidRPr="003F5244">
        <w:rPr>
          <w:rFonts w:ascii="Poppins" w:hAnsi="Poppins" w:cs="Poppins"/>
          <w:i/>
          <w:iCs/>
          <w:color w:val="222222"/>
          <w:sz w:val="20"/>
          <w:szCs w:val="20"/>
        </w:rPr>
        <w:t xml:space="preserve">e collect </w:t>
      </w:r>
      <w:r w:rsidRPr="003F5244">
        <w:rPr>
          <w:rFonts w:ascii="Poppins" w:hAnsi="Poppins" w:cs="Poppins"/>
          <w:i/>
          <w:iCs/>
          <w:color w:val="222222"/>
          <w:sz w:val="20"/>
          <w:szCs w:val="20"/>
        </w:rPr>
        <w:t>the minimum of personal data</w:t>
      </w:r>
    </w:p>
    <w:p w14:paraId="5980D4B3" w14:textId="318B4540" w:rsidR="00FF5C3A" w:rsidRPr="003F5244" w:rsidRDefault="00FF5C3A" w:rsidP="00E31BB3">
      <w:pPr>
        <w:pStyle w:val="cf-tweet-this"/>
        <w:numPr>
          <w:ilvl w:val="0"/>
          <w:numId w:val="4"/>
        </w:numPr>
        <w:shd w:val="clear" w:color="auto" w:fill="FFFFFF"/>
        <w:spacing w:before="0" w:beforeAutospacing="0" w:after="0" w:afterAutospacing="0"/>
        <w:textAlignment w:val="baseline"/>
        <w:rPr>
          <w:rFonts w:ascii="Poppins" w:hAnsi="Poppins" w:cs="Poppins"/>
          <w:i/>
          <w:iCs/>
          <w:color w:val="222222"/>
          <w:sz w:val="20"/>
          <w:szCs w:val="20"/>
        </w:rPr>
      </w:pPr>
      <w:r w:rsidRPr="003F5244">
        <w:rPr>
          <w:rFonts w:ascii="Poppins" w:hAnsi="Poppins" w:cs="Poppins"/>
          <w:i/>
          <w:iCs/>
          <w:color w:val="222222"/>
          <w:sz w:val="20"/>
          <w:szCs w:val="20"/>
        </w:rPr>
        <w:t xml:space="preserve">Not collect extra information just because it might be helpful </w:t>
      </w:r>
      <w:r w:rsidR="00CB04C8" w:rsidRPr="003F5244">
        <w:rPr>
          <w:rFonts w:ascii="Poppins" w:hAnsi="Poppins" w:cs="Poppins"/>
          <w:i/>
          <w:iCs/>
          <w:color w:val="222222"/>
          <w:sz w:val="20"/>
          <w:szCs w:val="20"/>
        </w:rPr>
        <w:t>later</w:t>
      </w:r>
      <w:r w:rsidRPr="003F5244">
        <w:rPr>
          <w:rFonts w:ascii="Poppins" w:hAnsi="Poppins" w:cs="Poppins"/>
          <w:i/>
          <w:iCs/>
          <w:color w:val="222222"/>
          <w:sz w:val="20"/>
          <w:szCs w:val="20"/>
        </w:rPr>
        <w:t>.</w:t>
      </w:r>
    </w:p>
    <w:p w14:paraId="3E6CCE8A" w14:textId="71CF5778" w:rsidR="00FF5C3A" w:rsidRPr="003F5244" w:rsidRDefault="00FF5C3A" w:rsidP="00E31BB3">
      <w:pPr>
        <w:pStyle w:val="ListParagraph"/>
        <w:numPr>
          <w:ilvl w:val="0"/>
          <w:numId w:val="4"/>
        </w:numPr>
        <w:shd w:val="clear" w:color="auto" w:fill="FFFFFF"/>
        <w:spacing w:after="0" w:line="240" w:lineRule="auto"/>
        <w:textAlignment w:val="baseline"/>
        <w:rPr>
          <w:rFonts w:ascii="Poppins" w:hAnsi="Poppins" w:cs="Poppins"/>
          <w:i/>
          <w:iCs/>
          <w:color w:val="222222"/>
          <w:sz w:val="20"/>
          <w:szCs w:val="20"/>
        </w:rPr>
      </w:pPr>
      <w:r w:rsidRPr="003F5244">
        <w:rPr>
          <w:rFonts w:ascii="Poppins" w:hAnsi="Poppins" w:cs="Poppins"/>
          <w:i/>
          <w:iCs/>
          <w:color w:val="222222"/>
          <w:sz w:val="20"/>
          <w:szCs w:val="20"/>
        </w:rPr>
        <w:t xml:space="preserve">Will not keep data longer than </w:t>
      </w:r>
      <w:r w:rsidR="00CB04C8" w:rsidRPr="003F5244">
        <w:rPr>
          <w:rFonts w:ascii="Poppins" w:hAnsi="Poppins" w:cs="Poppins"/>
          <w:i/>
          <w:iCs/>
          <w:color w:val="222222"/>
          <w:sz w:val="20"/>
          <w:szCs w:val="20"/>
        </w:rPr>
        <w:t>we</w:t>
      </w:r>
      <w:r w:rsidRPr="003F5244">
        <w:rPr>
          <w:rFonts w:ascii="Poppins" w:hAnsi="Poppins" w:cs="Poppins"/>
          <w:i/>
          <w:iCs/>
          <w:color w:val="222222"/>
          <w:sz w:val="20"/>
          <w:szCs w:val="20"/>
        </w:rPr>
        <w:t xml:space="preserve"> need to.</w:t>
      </w:r>
    </w:p>
    <w:p w14:paraId="3A5B87E3" w14:textId="1F2DA29E" w:rsidR="00CB04C8" w:rsidRPr="003F5244" w:rsidRDefault="00CB04C8" w:rsidP="00CB04C8">
      <w:pPr>
        <w:shd w:val="clear" w:color="auto" w:fill="FFFFFF"/>
        <w:spacing w:after="0" w:line="240" w:lineRule="auto"/>
        <w:textAlignment w:val="baseline"/>
        <w:rPr>
          <w:rFonts w:ascii="Poppins" w:hAnsi="Poppins" w:cs="Poppins"/>
          <w:color w:val="222222"/>
          <w:sz w:val="20"/>
          <w:szCs w:val="20"/>
        </w:rPr>
      </w:pPr>
    </w:p>
    <w:p w14:paraId="34C44404" w14:textId="1944E323" w:rsidR="00CB04C8" w:rsidRPr="003F5244" w:rsidRDefault="00CB04C8" w:rsidP="00E31BB3">
      <w:pPr>
        <w:pStyle w:val="ListParagraph"/>
        <w:numPr>
          <w:ilvl w:val="0"/>
          <w:numId w:val="10"/>
        </w:numPr>
        <w:shd w:val="clear" w:color="auto" w:fill="FFFFFF"/>
        <w:spacing w:after="0" w:line="240" w:lineRule="auto"/>
        <w:textAlignment w:val="baseline"/>
        <w:rPr>
          <w:rFonts w:ascii="Poppins" w:hAnsi="Poppins" w:cs="Poppins"/>
          <w:b/>
          <w:bCs/>
          <w:color w:val="222222"/>
          <w:sz w:val="20"/>
          <w:szCs w:val="20"/>
        </w:rPr>
      </w:pPr>
      <w:r w:rsidRPr="003F5244">
        <w:rPr>
          <w:rFonts w:ascii="Poppins" w:hAnsi="Poppins" w:cs="Poppins"/>
          <w:b/>
          <w:bCs/>
          <w:color w:val="222222"/>
          <w:sz w:val="20"/>
          <w:szCs w:val="20"/>
        </w:rPr>
        <w:t>Data Maintenance</w:t>
      </w:r>
    </w:p>
    <w:p w14:paraId="4D14263F" w14:textId="573D6985" w:rsidR="00423E2E" w:rsidRPr="003F5244" w:rsidRDefault="00F75E3E" w:rsidP="00D65C7E">
      <w:pPr>
        <w:shd w:val="clear" w:color="auto" w:fill="FFFFFF"/>
        <w:spacing w:before="100" w:beforeAutospacing="1" w:after="100" w:afterAutospacing="1" w:line="240" w:lineRule="auto"/>
        <w:ind w:left="360"/>
        <w:rPr>
          <w:rFonts w:ascii="Poppins" w:hAnsi="Poppins" w:cs="Poppins"/>
          <w:color w:val="222222"/>
          <w:sz w:val="20"/>
          <w:szCs w:val="20"/>
        </w:rPr>
      </w:pPr>
      <w:r w:rsidRPr="003F5244">
        <w:rPr>
          <w:rFonts w:ascii="Poppins" w:hAnsi="Poppins" w:cs="Poppins"/>
          <w:color w:val="212529"/>
          <w:sz w:val="20"/>
          <w:szCs w:val="20"/>
          <w:shd w:val="clear" w:color="auto" w:fill="FFFFFF"/>
        </w:rPr>
        <w:t>Personal data should be accurate and, where necessary, kept up to date</w:t>
      </w:r>
      <w:r w:rsidR="00423E2E" w:rsidRPr="003F5244">
        <w:rPr>
          <w:rFonts w:ascii="Poppins" w:hAnsi="Poppins" w:cs="Poppins"/>
          <w:color w:val="212529"/>
          <w:sz w:val="20"/>
          <w:szCs w:val="20"/>
          <w:shd w:val="clear" w:color="auto" w:fill="FFFFFF"/>
        </w:rPr>
        <w:t>.  To do this</w:t>
      </w:r>
      <w:r w:rsidR="00AC6164" w:rsidRPr="003F5244">
        <w:rPr>
          <w:rFonts w:ascii="Poppins" w:hAnsi="Poppins" w:cs="Poppins"/>
          <w:color w:val="212529"/>
          <w:sz w:val="20"/>
          <w:szCs w:val="20"/>
          <w:shd w:val="clear" w:color="auto" w:fill="FFFFFF"/>
        </w:rPr>
        <w:t>, t</w:t>
      </w:r>
      <w:r w:rsidR="00423E2E" w:rsidRPr="003F5244">
        <w:rPr>
          <w:rFonts w:ascii="Poppins" w:hAnsi="Poppins" w:cs="Poppins"/>
          <w:color w:val="212529"/>
          <w:sz w:val="20"/>
          <w:szCs w:val="20"/>
          <w:shd w:val="clear" w:color="auto" w:fill="FFFFFF"/>
        </w:rPr>
        <w:t xml:space="preserve">he </w:t>
      </w:r>
      <w:r w:rsidR="00423E2E" w:rsidRPr="003F5244">
        <w:rPr>
          <w:rFonts w:ascii="Poppins" w:hAnsi="Poppins" w:cs="Poppins"/>
          <w:color w:val="222222"/>
          <w:sz w:val="20"/>
          <w:szCs w:val="20"/>
        </w:rPr>
        <w:t>data protection lead will ensure:</w:t>
      </w:r>
    </w:p>
    <w:p w14:paraId="6147A989" w14:textId="7BD25BC3" w:rsidR="00423E2E" w:rsidRPr="003F5244" w:rsidRDefault="00423E2E" w:rsidP="00E31BB3">
      <w:pPr>
        <w:pStyle w:val="ListParagraph"/>
        <w:numPr>
          <w:ilvl w:val="0"/>
          <w:numId w:val="6"/>
        </w:numPr>
        <w:shd w:val="clear" w:color="auto" w:fill="FFFFFF"/>
        <w:spacing w:before="100" w:beforeAutospacing="1" w:after="100" w:afterAutospacing="1" w:line="240" w:lineRule="auto"/>
        <w:rPr>
          <w:rFonts w:ascii="Poppins" w:hAnsi="Poppins" w:cs="Poppins"/>
          <w:i/>
          <w:iCs/>
          <w:color w:val="222222"/>
          <w:sz w:val="20"/>
          <w:szCs w:val="20"/>
        </w:rPr>
      </w:pPr>
      <w:r w:rsidRPr="003F5244">
        <w:rPr>
          <w:rFonts w:ascii="Poppins" w:hAnsi="Poppins" w:cs="Poppins"/>
          <w:i/>
          <w:iCs/>
          <w:color w:val="222222"/>
          <w:sz w:val="20"/>
          <w:szCs w:val="20"/>
        </w:rPr>
        <w:t xml:space="preserve">Appropriate data is collected when individuals join </w:t>
      </w:r>
      <w:r w:rsidR="00B22639" w:rsidRPr="003F5244">
        <w:rPr>
          <w:rFonts w:ascii="Poppins" w:hAnsi="Poppins" w:cs="Poppins"/>
          <w:color w:val="00B050"/>
          <w:sz w:val="20"/>
          <w:szCs w:val="20"/>
        </w:rPr>
        <w:t>XX</w:t>
      </w:r>
    </w:p>
    <w:p w14:paraId="5AE51248" w14:textId="1A5C2CD6" w:rsidR="00423E2E" w:rsidRPr="003F5244" w:rsidRDefault="00423E2E" w:rsidP="00E31BB3">
      <w:pPr>
        <w:pStyle w:val="ListParagraph"/>
        <w:numPr>
          <w:ilvl w:val="0"/>
          <w:numId w:val="6"/>
        </w:numPr>
        <w:shd w:val="clear" w:color="auto" w:fill="FFFFFF"/>
        <w:spacing w:before="100" w:beforeAutospacing="1" w:after="100" w:afterAutospacing="1" w:line="240" w:lineRule="auto"/>
        <w:rPr>
          <w:rFonts w:ascii="Poppins" w:hAnsi="Poppins" w:cs="Poppins"/>
          <w:i/>
          <w:iCs/>
          <w:color w:val="222222"/>
          <w:sz w:val="20"/>
          <w:szCs w:val="20"/>
        </w:rPr>
      </w:pPr>
      <w:r w:rsidRPr="003F5244">
        <w:rPr>
          <w:rFonts w:ascii="Poppins" w:hAnsi="Poppins" w:cs="Poppins"/>
          <w:i/>
          <w:iCs/>
          <w:color w:val="222222"/>
          <w:sz w:val="20"/>
          <w:szCs w:val="20"/>
        </w:rPr>
        <w:t xml:space="preserve">The accuracy and propriety of data held is checked annually and amendments made within </w:t>
      </w:r>
      <w:r w:rsidRPr="003F5244">
        <w:rPr>
          <w:rFonts w:ascii="Poppins" w:hAnsi="Poppins" w:cs="Poppins"/>
          <w:i/>
          <w:iCs/>
          <w:color w:val="00B050"/>
          <w:sz w:val="20"/>
          <w:szCs w:val="20"/>
        </w:rPr>
        <w:t>7</w:t>
      </w:r>
      <w:r w:rsidRPr="003F5244">
        <w:rPr>
          <w:rFonts w:ascii="Poppins" w:hAnsi="Poppins" w:cs="Poppins"/>
          <w:i/>
          <w:iCs/>
          <w:color w:val="222222"/>
          <w:sz w:val="20"/>
          <w:szCs w:val="20"/>
        </w:rPr>
        <w:t xml:space="preserve"> days to correct </w:t>
      </w:r>
      <w:r w:rsidR="00070190" w:rsidRPr="003F5244">
        <w:rPr>
          <w:rFonts w:ascii="Poppins" w:hAnsi="Poppins" w:cs="Poppins"/>
          <w:i/>
          <w:iCs/>
          <w:color w:val="222222"/>
          <w:sz w:val="20"/>
          <w:szCs w:val="20"/>
        </w:rPr>
        <w:t xml:space="preserve">any </w:t>
      </w:r>
      <w:r w:rsidRPr="003F5244">
        <w:rPr>
          <w:rFonts w:ascii="Poppins" w:hAnsi="Poppins" w:cs="Poppins"/>
          <w:i/>
          <w:iCs/>
          <w:color w:val="222222"/>
          <w:sz w:val="20"/>
          <w:szCs w:val="20"/>
        </w:rPr>
        <w:t>errors</w:t>
      </w:r>
      <w:r w:rsidR="00070190" w:rsidRPr="003F5244">
        <w:rPr>
          <w:rFonts w:ascii="Poppins" w:hAnsi="Poppins" w:cs="Poppins"/>
          <w:i/>
          <w:iCs/>
          <w:color w:val="222222"/>
          <w:sz w:val="20"/>
          <w:szCs w:val="20"/>
        </w:rPr>
        <w:t xml:space="preserve"> and</w:t>
      </w:r>
      <w:r w:rsidRPr="003F5244">
        <w:rPr>
          <w:rFonts w:ascii="Poppins" w:hAnsi="Poppins" w:cs="Poppins"/>
          <w:i/>
          <w:iCs/>
          <w:color w:val="222222"/>
          <w:sz w:val="20"/>
          <w:szCs w:val="20"/>
        </w:rPr>
        <w:t xml:space="preserve"> omissions</w:t>
      </w:r>
      <w:r w:rsidR="00070190" w:rsidRPr="003F5244">
        <w:rPr>
          <w:rFonts w:ascii="Poppins" w:hAnsi="Poppins" w:cs="Poppins"/>
          <w:i/>
          <w:iCs/>
          <w:color w:val="222222"/>
          <w:sz w:val="20"/>
          <w:szCs w:val="20"/>
        </w:rPr>
        <w:t>,</w:t>
      </w:r>
      <w:r w:rsidRPr="003F5244">
        <w:rPr>
          <w:rFonts w:ascii="Poppins" w:hAnsi="Poppins" w:cs="Poppins"/>
          <w:i/>
          <w:iCs/>
          <w:color w:val="222222"/>
          <w:sz w:val="20"/>
          <w:szCs w:val="20"/>
        </w:rPr>
        <w:t xml:space="preserve"> or to delete inappropriately held data</w:t>
      </w:r>
    </w:p>
    <w:p w14:paraId="6A5AD8C1" w14:textId="26C4BC75" w:rsidR="00AC6164" w:rsidRPr="003F5244" w:rsidRDefault="00AC6164" w:rsidP="00E31BB3">
      <w:pPr>
        <w:pStyle w:val="ListParagraph"/>
        <w:numPr>
          <w:ilvl w:val="0"/>
          <w:numId w:val="6"/>
        </w:numPr>
        <w:shd w:val="clear" w:color="auto" w:fill="FFFFFF"/>
        <w:spacing w:before="100" w:beforeAutospacing="1" w:after="100" w:afterAutospacing="1" w:line="240" w:lineRule="auto"/>
        <w:rPr>
          <w:rFonts w:ascii="Poppins" w:hAnsi="Poppins" w:cs="Poppins"/>
          <w:i/>
          <w:iCs/>
          <w:color w:val="222222"/>
          <w:sz w:val="20"/>
          <w:szCs w:val="20"/>
        </w:rPr>
      </w:pPr>
      <w:r w:rsidRPr="003F5244">
        <w:rPr>
          <w:rFonts w:ascii="Poppins" w:hAnsi="Poppins" w:cs="Poppins"/>
          <w:i/>
          <w:iCs/>
          <w:color w:val="222222"/>
          <w:sz w:val="20"/>
          <w:szCs w:val="20"/>
        </w:rPr>
        <w:t xml:space="preserve">A review of data policy and procedures is carried out in the event of a serious data incident </w:t>
      </w:r>
      <w:proofErr w:type="gramStart"/>
      <w:r w:rsidRPr="003F5244">
        <w:rPr>
          <w:rFonts w:ascii="Poppins" w:hAnsi="Poppins" w:cs="Poppins"/>
          <w:i/>
          <w:iCs/>
          <w:color w:val="222222"/>
          <w:sz w:val="20"/>
          <w:szCs w:val="20"/>
        </w:rPr>
        <w:t>e.g.</w:t>
      </w:r>
      <w:proofErr w:type="gramEnd"/>
      <w:r w:rsidRPr="003F5244">
        <w:rPr>
          <w:rFonts w:ascii="Poppins" w:hAnsi="Poppins" w:cs="Poppins"/>
          <w:i/>
          <w:iCs/>
          <w:color w:val="222222"/>
          <w:sz w:val="20"/>
          <w:szCs w:val="20"/>
        </w:rPr>
        <w:t xml:space="preserve"> loss of data corruption of data, inappropriate disclosure of data.</w:t>
      </w:r>
    </w:p>
    <w:p w14:paraId="647EAD84" w14:textId="0839656A" w:rsidR="0088466D" w:rsidRPr="003F5244" w:rsidRDefault="0088466D" w:rsidP="00E31BB3">
      <w:pPr>
        <w:pStyle w:val="ListParagraph"/>
        <w:numPr>
          <w:ilvl w:val="0"/>
          <w:numId w:val="6"/>
        </w:numPr>
        <w:shd w:val="clear" w:color="auto" w:fill="FFFFFF"/>
        <w:spacing w:before="100" w:beforeAutospacing="1" w:after="100" w:afterAutospacing="1" w:line="240" w:lineRule="auto"/>
        <w:rPr>
          <w:rFonts w:ascii="Poppins" w:hAnsi="Poppins" w:cs="Poppins"/>
          <w:i/>
          <w:iCs/>
          <w:color w:val="222222"/>
          <w:sz w:val="20"/>
          <w:szCs w:val="20"/>
        </w:rPr>
      </w:pPr>
      <w:r w:rsidRPr="003F5244">
        <w:rPr>
          <w:rFonts w:ascii="Poppins" w:hAnsi="Poppins" w:cs="Poppins"/>
          <w:i/>
          <w:iCs/>
          <w:color w:val="222222"/>
          <w:sz w:val="20"/>
          <w:szCs w:val="20"/>
        </w:rPr>
        <w:t>Personal data is be deleted within 12 months of members leaving.</w:t>
      </w:r>
    </w:p>
    <w:p w14:paraId="3AD0E81C" w14:textId="21C85537" w:rsidR="0088466D" w:rsidRPr="003F5244" w:rsidRDefault="0088466D" w:rsidP="00E31BB3">
      <w:pPr>
        <w:pStyle w:val="ListParagraph"/>
        <w:numPr>
          <w:ilvl w:val="0"/>
          <w:numId w:val="6"/>
        </w:numPr>
        <w:shd w:val="clear" w:color="auto" w:fill="FFFFFF"/>
        <w:spacing w:before="100" w:beforeAutospacing="1" w:after="100" w:afterAutospacing="1" w:line="240" w:lineRule="auto"/>
        <w:rPr>
          <w:rFonts w:ascii="Poppins" w:hAnsi="Poppins" w:cs="Poppins"/>
          <w:i/>
          <w:iCs/>
          <w:color w:val="222222"/>
          <w:sz w:val="20"/>
          <w:szCs w:val="20"/>
        </w:rPr>
      </w:pPr>
      <w:r w:rsidRPr="003F5244">
        <w:rPr>
          <w:rFonts w:ascii="Poppins" w:hAnsi="Poppins" w:cs="Poppins"/>
          <w:i/>
          <w:iCs/>
          <w:color w:val="222222"/>
          <w:sz w:val="20"/>
          <w:szCs w:val="20"/>
        </w:rPr>
        <w:t xml:space="preserve">Personnel records are maintained in line with the requirements of statutory agencies </w:t>
      </w:r>
      <w:proofErr w:type="gramStart"/>
      <w:r w:rsidRPr="003F5244">
        <w:rPr>
          <w:rFonts w:ascii="Poppins" w:hAnsi="Poppins" w:cs="Poppins"/>
          <w:i/>
          <w:iCs/>
          <w:color w:val="222222"/>
          <w:sz w:val="20"/>
          <w:szCs w:val="20"/>
        </w:rPr>
        <w:t>e.g.</w:t>
      </w:r>
      <w:proofErr w:type="gramEnd"/>
      <w:r w:rsidRPr="003F5244">
        <w:rPr>
          <w:rFonts w:ascii="Poppins" w:hAnsi="Poppins" w:cs="Poppins"/>
          <w:i/>
          <w:iCs/>
          <w:color w:val="222222"/>
          <w:sz w:val="20"/>
          <w:szCs w:val="20"/>
        </w:rPr>
        <w:t xml:space="preserve"> HMRC</w:t>
      </w:r>
    </w:p>
    <w:p w14:paraId="112DCA81" w14:textId="6E52EEE7" w:rsidR="00AC6164" w:rsidRPr="003F5244" w:rsidRDefault="00070190" w:rsidP="00E31BB3">
      <w:pPr>
        <w:numPr>
          <w:ilvl w:val="0"/>
          <w:numId w:val="6"/>
        </w:numPr>
        <w:shd w:val="clear" w:color="auto" w:fill="FFFFFF"/>
        <w:spacing w:after="0" w:line="240" w:lineRule="auto"/>
        <w:textAlignment w:val="baseline"/>
        <w:rPr>
          <w:rFonts w:ascii="Poppins" w:hAnsi="Poppins" w:cs="Poppins"/>
          <w:color w:val="222222"/>
          <w:sz w:val="20"/>
          <w:szCs w:val="20"/>
        </w:rPr>
      </w:pPr>
      <w:r w:rsidRPr="003F5244">
        <w:rPr>
          <w:rFonts w:ascii="Poppins" w:hAnsi="Poppins" w:cs="Poppins"/>
          <w:i/>
          <w:iCs/>
          <w:color w:val="222222"/>
          <w:sz w:val="20"/>
          <w:szCs w:val="20"/>
        </w:rPr>
        <w:t>We k</w:t>
      </w:r>
      <w:r w:rsidR="00AC6164" w:rsidRPr="003F5244">
        <w:rPr>
          <w:rFonts w:ascii="Poppins" w:hAnsi="Poppins" w:cs="Poppins"/>
          <w:i/>
          <w:iCs/>
          <w:color w:val="222222"/>
          <w:sz w:val="20"/>
          <w:szCs w:val="20"/>
        </w:rPr>
        <w:t>eep clear records of what action we have taken, and what steps taken to protect the data</w:t>
      </w:r>
      <w:r w:rsidR="00AC6164" w:rsidRPr="003F5244">
        <w:rPr>
          <w:rFonts w:ascii="Poppins" w:hAnsi="Poppins" w:cs="Poppins"/>
          <w:color w:val="222222"/>
          <w:sz w:val="20"/>
          <w:szCs w:val="20"/>
        </w:rPr>
        <w:t>.</w:t>
      </w:r>
    </w:p>
    <w:p w14:paraId="690EDFFD" w14:textId="2DBE25CA" w:rsidR="00F75E3E" w:rsidRPr="003F5244" w:rsidRDefault="00F75E3E" w:rsidP="00D65C7E">
      <w:pPr>
        <w:shd w:val="clear" w:color="auto" w:fill="FFFFFF"/>
        <w:spacing w:before="100" w:beforeAutospacing="1" w:after="100" w:afterAutospacing="1" w:line="240" w:lineRule="auto"/>
        <w:ind w:left="360"/>
        <w:rPr>
          <w:rFonts w:ascii="Poppins" w:hAnsi="Poppins" w:cs="Poppins"/>
          <w:color w:val="212529"/>
          <w:sz w:val="20"/>
          <w:szCs w:val="20"/>
          <w:shd w:val="clear" w:color="auto" w:fill="FFFFFF"/>
        </w:rPr>
      </w:pPr>
      <w:r w:rsidRPr="003F5244">
        <w:rPr>
          <w:rFonts w:ascii="Poppins" w:hAnsi="Poppins" w:cs="Poppins"/>
          <w:color w:val="212529"/>
          <w:sz w:val="20"/>
          <w:szCs w:val="20"/>
          <w:shd w:val="clear" w:color="auto" w:fill="FFFFFF"/>
        </w:rPr>
        <w:t xml:space="preserve">Personal data </w:t>
      </w:r>
      <w:r w:rsidR="0088466D" w:rsidRPr="003F5244">
        <w:rPr>
          <w:rFonts w:ascii="Poppins" w:hAnsi="Poppins" w:cs="Poppins"/>
          <w:color w:val="212529"/>
          <w:sz w:val="20"/>
          <w:szCs w:val="20"/>
          <w:shd w:val="clear" w:color="auto" w:fill="FFFFFF"/>
        </w:rPr>
        <w:t>will</w:t>
      </w:r>
      <w:r w:rsidRPr="003F5244">
        <w:rPr>
          <w:rFonts w:ascii="Poppins" w:hAnsi="Poppins" w:cs="Poppins"/>
          <w:color w:val="212529"/>
          <w:sz w:val="20"/>
          <w:szCs w:val="20"/>
          <w:shd w:val="clear" w:color="auto" w:fill="FFFFFF"/>
        </w:rPr>
        <w:t xml:space="preserve"> identify the data subjects to enable accurate record keeping </w:t>
      </w:r>
    </w:p>
    <w:p w14:paraId="1F2A7F6A" w14:textId="4DE3EC4E" w:rsidR="00954DE4" w:rsidRPr="003F5244" w:rsidRDefault="00CB04C8" w:rsidP="00E31BB3">
      <w:pPr>
        <w:pStyle w:val="ListParagraph"/>
        <w:numPr>
          <w:ilvl w:val="0"/>
          <w:numId w:val="10"/>
        </w:numPr>
        <w:shd w:val="clear" w:color="auto" w:fill="FFFFFF"/>
        <w:spacing w:before="100" w:beforeAutospacing="1" w:after="100" w:afterAutospacing="1" w:line="240" w:lineRule="auto"/>
        <w:rPr>
          <w:rFonts w:ascii="Poppins" w:hAnsi="Poppins" w:cs="Poppins"/>
          <w:b/>
          <w:bCs/>
          <w:color w:val="212529"/>
          <w:sz w:val="20"/>
          <w:szCs w:val="20"/>
          <w:shd w:val="clear" w:color="auto" w:fill="FFFFFF"/>
        </w:rPr>
      </w:pPr>
      <w:r w:rsidRPr="003F5244">
        <w:rPr>
          <w:rFonts w:ascii="Poppins" w:hAnsi="Poppins" w:cs="Poppins"/>
          <w:b/>
          <w:bCs/>
          <w:color w:val="212529"/>
          <w:sz w:val="20"/>
          <w:szCs w:val="20"/>
          <w:shd w:val="clear" w:color="auto" w:fill="FFFFFF"/>
        </w:rPr>
        <w:t>Data security</w:t>
      </w:r>
      <w:r w:rsidR="00954DE4" w:rsidRPr="003F5244">
        <w:rPr>
          <w:rFonts w:ascii="Poppins" w:hAnsi="Poppins" w:cs="Poppins"/>
          <w:b/>
          <w:bCs/>
          <w:color w:val="212529"/>
          <w:sz w:val="20"/>
          <w:szCs w:val="20"/>
          <w:shd w:val="clear" w:color="auto" w:fill="FFFFFF"/>
        </w:rPr>
        <w:t xml:space="preserve"> </w:t>
      </w:r>
    </w:p>
    <w:p w14:paraId="5C622FB9" w14:textId="0EDD156A" w:rsidR="00CB04C8" w:rsidRPr="003F5244" w:rsidRDefault="00954DE4" w:rsidP="00D65C7E">
      <w:pPr>
        <w:shd w:val="clear" w:color="auto" w:fill="FFFFFF"/>
        <w:spacing w:before="100" w:beforeAutospacing="1" w:after="100" w:afterAutospacing="1" w:line="240" w:lineRule="auto"/>
        <w:ind w:left="360"/>
        <w:rPr>
          <w:rFonts w:ascii="Poppins" w:hAnsi="Poppins" w:cs="Poppins"/>
          <w:color w:val="212529"/>
          <w:sz w:val="20"/>
          <w:szCs w:val="20"/>
          <w:shd w:val="clear" w:color="auto" w:fill="FFFFFF"/>
        </w:rPr>
      </w:pPr>
      <w:r w:rsidRPr="003F5244">
        <w:rPr>
          <w:rFonts w:ascii="Poppins" w:hAnsi="Poppins" w:cs="Poppins"/>
          <w:color w:val="212529"/>
          <w:sz w:val="20"/>
          <w:szCs w:val="20"/>
          <w:shd w:val="clear" w:color="auto" w:fill="FFFFFF"/>
        </w:rPr>
        <w:lastRenderedPageBreak/>
        <w:t xml:space="preserve">Data security is of paramount importance in </w:t>
      </w:r>
      <w:r w:rsidRPr="003F5244">
        <w:rPr>
          <w:rFonts w:ascii="Poppins" w:hAnsi="Poppins" w:cs="Poppins"/>
          <w:color w:val="00B050"/>
          <w:sz w:val="20"/>
          <w:szCs w:val="20"/>
          <w:shd w:val="clear" w:color="auto" w:fill="FFFFFF"/>
        </w:rPr>
        <w:t>XX</w:t>
      </w:r>
      <w:r w:rsidRPr="003F5244">
        <w:rPr>
          <w:rFonts w:ascii="Poppins" w:hAnsi="Poppins" w:cs="Poppins"/>
          <w:color w:val="212529"/>
          <w:sz w:val="20"/>
          <w:szCs w:val="20"/>
          <w:shd w:val="clear" w:color="auto" w:fill="FFFFFF"/>
        </w:rPr>
        <w:t>. To ensure that personal data held is secure we have:</w:t>
      </w:r>
    </w:p>
    <w:p w14:paraId="685F1F7A" w14:textId="77777777" w:rsidR="00954DE4" w:rsidRPr="003F5244" w:rsidRDefault="00CB04C8" w:rsidP="00E31BB3">
      <w:pPr>
        <w:pStyle w:val="ListParagraph"/>
        <w:numPr>
          <w:ilvl w:val="0"/>
          <w:numId w:val="5"/>
        </w:numPr>
        <w:shd w:val="clear" w:color="auto" w:fill="FFFFFF"/>
        <w:spacing w:after="0" w:line="240" w:lineRule="auto"/>
        <w:textAlignment w:val="baseline"/>
        <w:rPr>
          <w:rFonts w:ascii="Poppins" w:hAnsi="Poppins" w:cs="Poppins"/>
          <w:i/>
          <w:iCs/>
          <w:color w:val="222222"/>
          <w:sz w:val="20"/>
          <w:szCs w:val="20"/>
        </w:rPr>
      </w:pPr>
      <w:r w:rsidRPr="003F5244">
        <w:rPr>
          <w:rFonts w:ascii="Poppins" w:hAnsi="Poppins" w:cs="Poppins"/>
          <w:i/>
          <w:iCs/>
          <w:color w:val="222222"/>
          <w:sz w:val="20"/>
          <w:szCs w:val="20"/>
        </w:rPr>
        <w:t>Assign</w:t>
      </w:r>
      <w:r w:rsidR="00954DE4" w:rsidRPr="003F5244">
        <w:rPr>
          <w:rFonts w:ascii="Poppins" w:hAnsi="Poppins" w:cs="Poppins"/>
          <w:i/>
          <w:iCs/>
          <w:color w:val="222222"/>
          <w:sz w:val="20"/>
          <w:szCs w:val="20"/>
        </w:rPr>
        <w:t>ed</w:t>
      </w:r>
      <w:r w:rsidRPr="003F5244">
        <w:rPr>
          <w:rFonts w:ascii="Poppins" w:hAnsi="Poppins" w:cs="Poppins"/>
          <w:i/>
          <w:iCs/>
          <w:color w:val="222222"/>
          <w:sz w:val="20"/>
          <w:szCs w:val="20"/>
        </w:rPr>
        <w:t xml:space="preserve"> someone to take responsibility for GDPR</w:t>
      </w:r>
      <w:r w:rsidR="00954DE4" w:rsidRPr="003F5244">
        <w:rPr>
          <w:rFonts w:ascii="Poppins" w:hAnsi="Poppins" w:cs="Poppins"/>
          <w:i/>
          <w:iCs/>
          <w:color w:val="222222"/>
          <w:sz w:val="20"/>
          <w:szCs w:val="20"/>
        </w:rPr>
        <w:t xml:space="preserve"> as data protection lead and</w:t>
      </w:r>
    </w:p>
    <w:p w14:paraId="6064D838" w14:textId="5C90765E" w:rsidR="00954DE4" w:rsidRPr="003F5244" w:rsidRDefault="00954DE4" w:rsidP="00E31BB3">
      <w:pPr>
        <w:pStyle w:val="ListParagraph"/>
        <w:numPr>
          <w:ilvl w:val="1"/>
          <w:numId w:val="5"/>
        </w:numPr>
        <w:shd w:val="clear" w:color="auto" w:fill="FFFFFF"/>
        <w:spacing w:after="0" w:line="240" w:lineRule="auto"/>
        <w:textAlignment w:val="baseline"/>
        <w:rPr>
          <w:rFonts w:ascii="Poppins" w:hAnsi="Poppins" w:cs="Poppins"/>
          <w:i/>
          <w:iCs/>
          <w:color w:val="222222"/>
          <w:sz w:val="20"/>
          <w:szCs w:val="20"/>
        </w:rPr>
      </w:pPr>
      <w:r w:rsidRPr="003F5244">
        <w:rPr>
          <w:rFonts w:ascii="Poppins" w:hAnsi="Poppins" w:cs="Poppins"/>
          <w:i/>
          <w:iCs/>
          <w:color w:val="222222"/>
          <w:sz w:val="20"/>
          <w:szCs w:val="20"/>
        </w:rPr>
        <w:t>provid</w:t>
      </w:r>
      <w:r w:rsidR="00423E2E" w:rsidRPr="003F5244">
        <w:rPr>
          <w:rFonts w:ascii="Poppins" w:hAnsi="Poppins" w:cs="Poppins"/>
          <w:i/>
          <w:iCs/>
          <w:color w:val="222222"/>
          <w:sz w:val="20"/>
          <w:szCs w:val="20"/>
        </w:rPr>
        <w:t>ed</w:t>
      </w:r>
      <w:r w:rsidRPr="003F5244">
        <w:rPr>
          <w:rFonts w:ascii="Poppins" w:hAnsi="Poppins" w:cs="Poppins"/>
          <w:i/>
          <w:iCs/>
          <w:color w:val="222222"/>
          <w:sz w:val="20"/>
          <w:szCs w:val="20"/>
        </w:rPr>
        <w:t xml:space="preserve"> them with </w:t>
      </w:r>
      <w:r w:rsidR="00CB04C8" w:rsidRPr="003F5244">
        <w:rPr>
          <w:rFonts w:ascii="Poppins" w:hAnsi="Poppins" w:cs="Poppins"/>
          <w:i/>
          <w:iCs/>
          <w:color w:val="222222"/>
          <w:sz w:val="20"/>
          <w:szCs w:val="20"/>
        </w:rPr>
        <w:t xml:space="preserve">the resources </w:t>
      </w:r>
      <w:r w:rsidRPr="003F5244">
        <w:rPr>
          <w:rFonts w:ascii="Poppins" w:hAnsi="Poppins" w:cs="Poppins"/>
          <w:i/>
          <w:iCs/>
          <w:color w:val="00B050"/>
          <w:sz w:val="20"/>
          <w:szCs w:val="20"/>
        </w:rPr>
        <w:t xml:space="preserve">and training </w:t>
      </w:r>
      <w:r w:rsidR="00CB04C8" w:rsidRPr="003F5244">
        <w:rPr>
          <w:rFonts w:ascii="Poppins" w:hAnsi="Poppins" w:cs="Poppins"/>
          <w:i/>
          <w:iCs/>
          <w:color w:val="222222"/>
          <w:sz w:val="20"/>
          <w:szCs w:val="20"/>
        </w:rPr>
        <w:t>to understand the organisational, legal</w:t>
      </w:r>
      <w:r w:rsidRPr="003F5244">
        <w:rPr>
          <w:rFonts w:ascii="Poppins" w:hAnsi="Poppins" w:cs="Poppins"/>
          <w:i/>
          <w:iCs/>
          <w:color w:val="222222"/>
          <w:sz w:val="20"/>
          <w:szCs w:val="20"/>
        </w:rPr>
        <w:t>,</w:t>
      </w:r>
      <w:r w:rsidR="00CB04C8" w:rsidRPr="003F5244">
        <w:rPr>
          <w:rFonts w:ascii="Poppins" w:hAnsi="Poppins" w:cs="Poppins"/>
          <w:i/>
          <w:iCs/>
          <w:color w:val="222222"/>
          <w:sz w:val="20"/>
          <w:szCs w:val="20"/>
        </w:rPr>
        <w:t xml:space="preserve"> and technical issues involved</w:t>
      </w:r>
      <w:r w:rsidRPr="003F5244">
        <w:rPr>
          <w:rFonts w:ascii="Poppins" w:hAnsi="Poppins" w:cs="Poppins"/>
          <w:i/>
          <w:iCs/>
          <w:color w:val="222222"/>
          <w:sz w:val="20"/>
          <w:szCs w:val="20"/>
        </w:rPr>
        <w:t>,</w:t>
      </w:r>
    </w:p>
    <w:p w14:paraId="252E32E5" w14:textId="2DC26672" w:rsidR="00954DE4" w:rsidRPr="003F5244" w:rsidRDefault="00954DE4" w:rsidP="00E31BB3">
      <w:pPr>
        <w:pStyle w:val="ListParagraph"/>
        <w:numPr>
          <w:ilvl w:val="1"/>
          <w:numId w:val="5"/>
        </w:numPr>
        <w:shd w:val="clear" w:color="auto" w:fill="FFFFFF"/>
        <w:spacing w:after="0" w:line="240" w:lineRule="auto"/>
        <w:textAlignment w:val="baseline"/>
        <w:rPr>
          <w:rFonts w:ascii="Poppins" w:hAnsi="Poppins" w:cs="Poppins"/>
          <w:i/>
          <w:iCs/>
          <w:color w:val="222222"/>
          <w:sz w:val="20"/>
          <w:szCs w:val="20"/>
        </w:rPr>
      </w:pPr>
      <w:r w:rsidRPr="003F5244">
        <w:rPr>
          <w:rFonts w:ascii="Poppins" w:hAnsi="Poppins" w:cs="Poppins"/>
          <w:i/>
          <w:iCs/>
          <w:color w:val="222222"/>
          <w:sz w:val="20"/>
          <w:szCs w:val="20"/>
        </w:rPr>
        <w:t>requir</w:t>
      </w:r>
      <w:r w:rsidR="00423E2E" w:rsidRPr="003F5244">
        <w:rPr>
          <w:rFonts w:ascii="Poppins" w:hAnsi="Poppins" w:cs="Poppins"/>
          <w:i/>
          <w:iCs/>
          <w:color w:val="222222"/>
          <w:sz w:val="20"/>
          <w:szCs w:val="20"/>
        </w:rPr>
        <w:t>ed</w:t>
      </w:r>
      <w:r w:rsidRPr="003F5244">
        <w:rPr>
          <w:rFonts w:ascii="Poppins" w:hAnsi="Poppins" w:cs="Poppins"/>
          <w:i/>
          <w:iCs/>
          <w:color w:val="222222"/>
          <w:sz w:val="20"/>
          <w:szCs w:val="20"/>
        </w:rPr>
        <w:t xml:space="preserve"> them to carry out annual review of the propriety of data held</w:t>
      </w:r>
    </w:p>
    <w:p w14:paraId="457F023B" w14:textId="3A7349C1" w:rsidR="00954DE4" w:rsidRPr="003F5244" w:rsidRDefault="00954DE4" w:rsidP="00E31BB3">
      <w:pPr>
        <w:pStyle w:val="ListParagraph"/>
        <w:numPr>
          <w:ilvl w:val="1"/>
          <w:numId w:val="5"/>
        </w:numPr>
        <w:shd w:val="clear" w:color="auto" w:fill="FFFFFF"/>
        <w:spacing w:after="0" w:line="240" w:lineRule="auto"/>
        <w:textAlignment w:val="baseline"/>
        <w:rPr>
          <w:rFonts w:ascii="Poppins" w:hAnsi="Poppins" w:cs="Poppins"/>
          <w:color w:val="222222"/>
          <w:sz w:val="20"/>
          <w:szCs w:val="20"/>
        </w:rPr>
      </w:pPr>
      <w:r w:rsidRPr="003F5244">
        <w:rPr>
          <w:rFonts w:ascii="Poppins" w:hAnsi="Poppins" w:cs="Poppins"/>
          <w:i/>
          <w:iCs/>
          <w:color w:val="222222"/>
          <w:sz w:val="20"/>
          <w:szCs w:val="20"/>
        </w:rPr>
        <w:t>requir</w:t>
      </w:r>
      <w:r w:rsidR="00423E2E" w:rsidRPr="003F5244">
        <w:rPr>
          <w:rFonts w:ascii="Poppins" w:hAnsi="Poppins" w:cs="Poppins"/>
          <w:i/>
          <w:iCs/>
          <w:color w:val="222222"/>
          <w:sz w:val="20"/>
          <w:szCs w:val="20"/>
        </w:rPr>
        <w:t>ed</w:t>
      </w:r>
      <w:r w:rsidRPr="003F5244">
        <w:rPr>
          <w:rFonts w:ascii="Poppins" w:hAnsi="Poppins" w:cs="Poppins"/>
          <w:i/>
          <w:iCs/>
          <w:color w:val="222222"/>
          <w:sz w:val="20"/>
          <w:szCs w:val="20"/>
        </w:rPr>
        <w:t xml:space="preserve"> them to report annually </w:t>
      </w:r>
      <w:r w:rsidR="00423E2E" w:rsidRPr="003F5244">
        <w:rPr>
          <w:rFonts w:ascii="Poppins" w:hAnsi="Poppins" w:cs="Poppins"/>
          <w:i/>
          <w:iCs/>
          <w:color w:val="222222"/>
          <w:sz w:val="20"/>
          <w:szCs w:val="20"/>
        </w:rPr>
        <w:t xml:space="preserve">on compliance with GDPR directly </w:t>
      </w:r>
      <w:r w:rsidRPr="003F5244">
        <w:rPr>
          <w:rFonts w:ascii="Poppins" w:hAnsi="Poppins" w:cs="Poppins"/>
          <w:i/>
          <w:iCs/>
          <w:color w:val="222222"/>
          <w:sz w:val="20"/>
          <w:szCs w:val="20"/>
        </w:rPr>
        <w:t xml:space="preserve">to senior management or </w:t>
      </w:r>
      <w:r w:rsidR="008C2E08" w:rsidRPr="003F5244">
        <w:rPr>
          <w:rFonts w:ascii="Poppins" w:hAnsi="Poppins" w:cs="Poppins"/>
          <w:i/>
          <w:iCs/>
          <w:color w:val="222222"/>
          <w:sz w:val="20"/>
          <w:szCs w:val="20"/>
        </w:rPr>
        <w:t>after any significant data incident</w:t>
      </w:r>
      <w:r w:rsidRPr="003F5244">
        <w:rPr>
          <w:rFonts w:ascii="Poppins" w:hAnsi="Poppins" w:cs="Poppins"/>
          <w:color w:val="222222"/>
          <w:sz w:val="20"/>
          <w:szCs w:val="20"/>
        </w:rPr>
        <w:t>.</w:t>
      </w:r>
    </w:p>
    <w:p w14:paraId="5DC43C19" w14:textId="0A7706CB" w:rsidR="00954DE4" w:rsidRPr="003F5244" w:rsidRDefault="00954DE4" w:rsidP="008C2E08">
      <w:pPr>
        <w:shd w:val="clear" w:color="auto" w:fill="FFFFFF"/>
        <w:spacing w:after="0" w:line="240" w:lineRule="auto"/>
        <w:ind w:firstLine="60"/>
        <w:textAlignment w:val="baseline"/>
        <w:rPr>
          <w:rFonts w:ascii="Poppins" w:hAnsi="Poppins" w:cs="Poppins"/>
          <w:color w:val="222222"/>
          <w:sz w:val="20"/>
          <w:szCs w:val="20"/>
        </w:rPr>
      </w:pPr>
    </w:p>
    <w:p w14:paraId="2AB9119C" w14:textId="2E9E303F" w:rsidR="00954DE4" w:rsidRPr="003F5244" w:rsidRDefault="00954DE4" w:rsidP="00E31BB3">
      <w:pPr>
        <w:pStyle w:val="ListParagraph"/>
        <w:numPr>
          <w:ilvl w:val="0"/>
          <w:numId w:val="5"/>
        </w:numPr>
        <w:shd w:val="clear" w:color="auto" w:fill="FFFFFF"/>
        <w:spacing w:after="0" w:line="240" w:lineRule="auto"/>
        <w:textAlignment w:val="baseline"/>
        <w:rPr>
          <w:rFonts w:ascii="Poppins" w:hAnsi="Poppins" w:cs="Poppins"/>
          <w:i/>
          <w:iCs/>
          <w:color w:val="222222"/>
          <w:sz w:val="20"/>
          <w:szCs w:val="20"/>
        </w:rPr>
      </w:pPr>
      <w:r w:rsidRPr="003F5244">
        <w:rPr>
          <w:rFonts w:ascii="Poppins" w:hAnsi="Poppins" w:cs="Poppins"/>
          <w:i/>
          <w:iCs/>
          <w:color w:val="222222"/>
          <w:sz w:val="20"/>
          <w:szCs w:val="20"/>
        </w:rPr>
        <w:t xml:space="preserve">Assigned a deputy to support the data protection lead, who has appropriate knowledge </w:t>
      </w:r>
      <w:r w:rsidRPr="003F5244">
        <w:rPr>
          <w:rFonts w:ascii="Poppins" w:hAnsi="Poppins" w:cs="Poppins"/>
          <w:i/>
          <w:iCs/>
          <w:color w:val="00B050"/>
          <w:sz w:val="20"/>
          <w:szCs w:val="20"/>
        </w:rPr>
        <w:t>and training</w:t>
      </w:r>
    </w:p>
    <w:p w14:paraId="2B9F1277" w14:textId="77777777" w:rsidR="00954DE4" w:rsidRPr="003F5244" w:rsidRDefault="00954DE4" w:rsidP="00954DE4">
      <w:pPr>
        <w:shd w:val="clear" w:color="auto" w:fill="FFFFFF"/>
        <w:spacing w:after="0" w:line="240" w:lineRule="auto"/>
        <w:textAlignment w:val="baseline"/>
        <w:rPr>
          <w:rFonts w:ascii="Poppins" w:hAnsi="Poppins" w:cs="Poppins"/>
          <w:color w:val="222222"/>
          <w:sz w:val="20"/>
          <w:szCs w:val="20"/>
        </w:rPr>
      </w:pPr>
    </w:p>
    <w:p w14:paraId="49B69D34" w14:textId="3AE94E24" w:rsidR="00CB04C8" w:rsidRPr="003F5244" w:rsidRDefault="008C2E08" w:rsidP="00E31BB3">
      <w:pPr>
        <w:pStyle w:val="ListParagraph"/>
        <w:numPr>
          <w:ilvl w:val="0"/>
          <w:numId w:val="5"/>
        </w:numPr>
        <w:shd w:val="clear" w:color="auto" w:fill="FFFFFF"/>
        <w:spacing w:after="0" w:line="240" w:lineRule="auto"/>
        <w:textAlignment w:val="baseline"/>
        <w:rPr>
          <w:rFonts w:ascii="Poppins" w:hAnsi="Poppins" w:cs="Poppins"/>
          <w:i/>
          <w:iCs/>
          <w:color w:val="222222"/>
          <w:sz w:val="20"/>
          <w:szCs w:val="20"/>
        </w:rPr>
      </w:pPr>
      <w:r w:rsidRPr="003F5244">
        <w:rPr>
          <w:rFonts w:ascii="Poppins" w:hAnsi="Poppins" w:cs="Poppins"/>
          <w:i/>
          <w:iCs/>
          <w:color w:val="222222"/>
          <w:sz w:val="20"/>
          <w:szCs w:val="20"/>
        </w:rPr>
        <w:t xml:space="preserve">Secured </w:t>
      </w:r>
      <w:r w:rsidR="00CB04C8" w:rsidRPr="003F5244">
        <w:rPr>
          <w:rFonts w:ascii="Poppins" w:hAnsi="Poppins" w:cs="Poppins"/>
          <w:i/>
          <w:iCs/>
          <w:color w:val="00B050"/>
          <w:sz w:val="20"/>
          <w:szCs w:val="20"/>
        </w:rPr>
        <w:t xml:space="preserve">training </w:t>
      </w:r>
      <w:r w:rsidRPr="003F5244">
        <w:rPr>
          <w:rFonts w:ascii="Poppins" w:hAnsi="Poppins" w:cs="Poppins"/>
          <w:i/>
          <w:iCs/>
          <w:color w:val="00B050"/>
          <w:sz w:val="20"/>
          <w:szCs w:val="20"/>
        </w:rPr>
        <w:t>and</w:t>
      </w:r>
      <w:r w:rsidRPr="003F5244">
        <w:rPr>
          <w:rFonts w:ascii="Poppins" w:hAnsi="Poppins" w:cs="Poppins"/>
          <w:i/>
          <w:iCs/>
          <w:color w:val="222222"/>
          <w:sz w:val="20"/>
          <w:szCs w:val="20"/>
        </w:rPr>
        <w:t xml:space="preserve"> information </w:t>
      </w:r>
      <w:r w:rsidR="00CB04C8" w:rsidRPr="003F5244">
        <w:rPr>
          <w:rFonts w:ascii="Poppins" w:hAnsi="Poppins" w:cs="Poppins"/>
          <w:i/>
          <w:iCs/>
          <w:color w:val="222222"/>
          <w:sz w:val="20"/>
          <w:szCs w:val="20"/>
        </w:rPr>
        <w:t xml:space="preserve">for all </w:t>
      </w:r>
      <w:r w:rsidRPr="003F5244">
        <w:rPr>
          <w:rFonts w:ascii="Poppins" w:hAnsi="Poppins" w:cs="Poppins"/>
          <w:i/>
          <w:iCs/>
          <w:color w:val="222222"/>
          <w:sz w:val="20"/>
          <w:szCs w:val="20"/>
        </w:rPr>
        <w:t xml:space="preserve">officers, staff, and volunteers </w:t>
      </w:r>
      <w:r w:rsidR="00CB04C8" w:rsidRPr="003F5244">
        <w:rPr>
          <w:rFonts w:ascii="Poppins" w:hAnsi="Poppins" w:cs="Poppins"/>
          <w:i/>
          <w:iCs/>
          <w:color w:val="222222"/>
          <w:sz w:val="20"/>
          <w:szCs w:val="20"/>
        </w:rPr>
        <w:t>to make sure they are aware of the importance of data protection and understand the procedures they must follow.</w:t>
      </w:r>
    </w:p>
    <w:p w14:paraId="7DB9C2A2" w14:textId="71A13733" w:rsidR="00CB04C8" w:rsidRPr="003F5244" w:rsidRDefault="00CB04C8" w:rsidP="008C2E08">
      <w:pPr>
        <w:shd w:val="clear" w:color="auto" w:fill="FFFFFF"/>
        <w:spacing w:after="0" w:line="240" w:lineRule="auto"/>
        <w:ind w:left="360"/>
        <w:textAlignment w:val="baseline"/>
        <w:rPr>
          <w:rFonts w:ascii="Poppins" w:hAnsi="Poppins" w:cs="Poppins"/>
          <w:color w:val="222222"/>
          <w:sz w:val="20"/>
          <w:szCs w:val="20"/>
        </w:rPr>
      </w:pPr>
    </w:p>
    <w:p w14:paraId="3111D2A3" w14:textId="77394475" w:rsidR="006177FE" w:rsidRPr="003F5244" w:rsidRDefault="008C2E08" w:rsidP="00E31BB3">
      <w:pPr>
        <w:pStyle w:val="ListParagraph"/>
        <w:numPr>
          <w:ilvl w:val="0"/>
          <w:numId w:val="5"/>
        </w:numPr>
        <w:shd w:val="clear" w:color="auto" w:fill="FFFFFF"/>
        <w:spacing w:after="0" w:line="240" w:lineRule="auto"/>
        <w:textAlignment w:val="baseline"/>
        <w:rPr>
          <w:rFonts w:ascii="Poppins" w:hAnsi="Poppins" w:cs="Poppins"/>
          <w:i/>
          <w:iCs/>
          <w:color w:val="222222"/>
          <w:sz w:val="20"/>
          <w:szCs w:val="20"/>
        </w:rPr>
      </w:pPr>
      <w:r w:rsidRPr="003F5244">
        <w:rPr>
          <w:rFonts w:ascii="Poppins" w:hAnsi="Poppins" w:cs="Poppins"/>
          <w:i/>
          <w:iCs/>
          <w:color w:val="222222"/>
          <w:sz w:val="20"/>
          <w:szCs w:val="20"/>
        </w:rPr>
        <w:t>Established a</w:t>
      </w:r>
      <w:r w:rsidR="00F75E3E" w:rsidRPr="003F5244">
        <w:rPr>
          <w:rFonts w:ascii="Poppins" w:hAnsi="Poppins" w:cs="Poppins"/>
          <w:i/>
          <w:iCs/>
          <w:color w:val="222222"/>
          <w:sz w:val="20"/>
          <w:szCs w:val="20"/>
        </w:rPr>
        <w:t>ppropriate security measures</w:t>
      </w:r>
      <w:r w:rsidRPr="003F5244">
        <w:rPr>
          <w:rFonts w:ascii="Poppins" w:hAnsi="Poppins" w:cs="Poppins"/>
          <w:i/>
          <w:iCs/>
          <w:color w:val="222222"/>
          <w:sz w:val="20"/>
          <w:szCs w:val="20"/>
        </w:rPr>
        <w:t xml:space="preserve">, </w:t>
      </w:r>
      <w:r w:rsidR="006177FE" w:rsidRPr="003F5244">
        <w:rPr>
          <w:rFonts w:ascii="Poppins" w:hAnsi="Poppins" w:cs="Poppins"/>
          <w:i/>
          <w:iCs/>
          <w:color w:val="222222"/>
          <w:sz w:val="20"/>
          <w:szCs w:val="20"/>
        </w:rPr>
        <w:t xml:space="preserve">to protect against unlawful or unauthorised processing, and against loss, destruction, or damage </w:t>
      </w:r>
      <w:r w:rsidRPr="003F5244">
        <w:rPr>
          <w:rFonts w:ascii="Poppins" w:hAnsi="Poppins" w:cs="Poppins"/>
          <w:i/>
          <w:iCs/>
          <w:color w:val="222222"/>
          <w:sz w:val="20"/>
          <w:szCs w:val="20"/>
        </w:rPr>
        <w:t>including</w:t>
      </w:r>
      <w:r w:rsidR="006177FE" w:rsidRPr="003F5244">
        <w:rPr>
          <w:rFonts w:ascii="Poppins" w:hAnsi="Poppins" w:cs="Poppins"/>
          <w:i/>
          <w:iCs/>
          <w:color w:val="222222"/>
          <w:sz w:val="20"/>
          <w:szCs w:val="20"/>
        </w:rPr>
        <w:t>:</w:t>
      </w:r>
      <w:r w:rsidRPr="003F5244">
        <w:rPr>
          <w:rFonts w:ascii="Poppins" w:hAnsi="Poppins" w:cs="Poppins"/>
          <w:i/>
          <w:iCs/>
          <w:color w:val="222222"/>
          <w:sz w:val="20"/>
          <w:szCs w:val="20"/>
        </w:rPr>
        <w:t xml:space="preserve"> </w:t>
      </w:r>
    </w:p>
    <w:p w14:paraId="13CA787B" w14:textId="17CA7814" w:rsidR="006177FE" w:rsidRPr="003F5244" w:rsidRDefault="006177FE" w:rsidP="006177FE">
      <w:pPr>
        <w:pStyle w:val="ListParagraph"/>
        <w:rPr>
          <w:rFonts w:ascii="Poppins" w:hAnsi="Poppins" w:cs="Poppins"/>
          <w:i/>
          <w:iCs/>
          <w:color w:val="222222"/>
          <w:sz w:val="20"/>
          <w:szCs w:val="20"/>
        </w:rPr>
      </w:pPr>
    </w:p>
    <w:p w14:paraId="41C99534" w14:textId="7B57C187" w:rsidR="006177FE" w:rsidRPr="003F5244" w:rsidRDefault="006177FE" w:rsidP="003F5244">
      <w:pPr>
        <w:pStyle w:val="ListParagraph"/>
        <w:numPr>
          <w:ilvl w:val="0"/>
          <w:numId w:val="9"/>
        </w:numPr>
        <w:rPr>
          <w:rFonts w:ascii="Poppins" w:hAnsi="Poppins" w:cs="Poppins"/>
          <w:i/>
          <w:iCs/>
          <w:color w:val="00B050"/>
          <w:sz w:val="20"/>
          <w:szCs w:val="20"/>
        </w:rPr>
      </w:pPr>
      <w:r w:rsidRPr="003F5244">
        <w:rPr>
          <w:rFonts w:ascii="Poppins" w:hAnsi="Poppins" w:cs="Poppins"/>
          <w:i/>
          <w:iCs/>
          <w:color w:val="222222"/>
          <w:sz w:val="20"/>
          <w:szCs w:val="20"/>
        </w:rPr>
        <w:t xml:space="preserve">technical security - such encryption, passwords, </w:t>
      </w:r>
      <w:proofErr w:type="gramStart"/>
      <w:r w:rsidRPr="003F5244">
        <w:rPr>
          <w:rFonts w:ascii="Poppins" w:hAnsi="Poppins" w:cs="Poppins"/>
          <w:i/>
          <w:iCs/>
          <w:color w:val="00B050"/>
          <w:sz w:val="20"/>
          <w:szCs w:val="20"/>
        </w:rPr>
        <w:t>firewalls</w:t>
      </w:r>
      <w:proofErr w:type="gramEnd"/>
      <w:r w:rsidRPr="003F5244">
        <w:rPr>
          <w:rFonts w:ascii="Poppins" w:hAnsi="Poppins" w:cs="Poppins"/>
          <w:i/>
          <w:iCs/>
          <w:color w:val="00B050"/>
          <w:sz w:val="20"/>
          <w:szCs w:val="20"/>
        </w:rPr>
        <w:t xml:space="preserve"> and anti-virus software</w:t>
      </w:r>
    </w:p>
    <w:p w14:paraId="038240AC" w14:textId="09A28DD0" w:rsidR="006177FE" w:rsidRPr="003F5244" w:rsidRDefault="006177FE" w:rsidP="00E31BB3">
      <w:pPr>
        <w:pStyle w:val="ListParagraph"/>
        <w:numPr>
          <w:ilvl w:val="0"/>
          <w:numId w:val="9"/>
        </w:numPr>
        <w:rPr>
          <w:rFonts w:ascii="Poppins" w:hAnsi="Poppins" w:cs="Poppins"/>
          <w:i/>
          <w:iCs/>
          <w:color w:val="222222"/>
          <w:sz w:val="20"/>
          <w:szCs w:val="20"/>
        </w:rPr>
      </w:pPr>
      <w:r w:rsidRPr="003F5244">
        <w:rPr>
          <w:rFonts w:ascii="Poppins" w:hAnsi="Poppins" w:cs="Poppins"/>
          <w:i/>
          <w:iCs/>
          <w:color w:val="222222"/>
          <w:sz w:val="20"/>
          <w:szCs w:val="20"/>
        </w:rPr>
        <w:t xml:space="preserve">Physical security – locked premises, alarms, </w:t>
      </w:r>
      <w:r w:rsidRPr="003F5244">
        <w:rPr>
          <w:rFonts w:ascii="Poppins" w:hAnsi="Poppins" w:cs="Poppins"/>
          <w:i/>
          <w:iCs/>
          <w:color w:val="00B050"/>
          <w:sz w:val="20"/>
          <w:szCs w:val="20"/>
        </w:rPr>
        <w:t xml:space="preserve">security cameras securely locked cabinets </w:t>
      </w:r>
      <w:r w:rsidRPr="003F5244">
        <w:rPr>
          <w:rFonts w:ascii="Poppins" w:hAnsi="Poppins" w:cs="Poppins"/>
          <w:i/>
          <w:iCs/>
          <w:color w:val="222222"/>
          <w:sz w:val="20"/>
          <w:szCs w:val="20"/>
        </w:rPr>
        <w:t>to protect against theft or loss of data, either on computer systems or paper-based.</w:t>
      </w:r>
    </w:p>
    <w:p w14:paraId="36F7B0BF" w14:textId="528A82B2" w:rsidR="006177FE" w:rsidRPr="003F5244" w:rsidRDefault="006177FE" w:rsidP="00E31BB3">
      <w:pPr>
        <w:pStyle w:val="ListParagraph"/>
        <w:numPr>
          <w:ilvl w:val="0"/>
          <w:numId w:val="9"/>
        </w:numPr>
        <w:shd w:val="clear" w:color="auto" w:fill="FFFFFF"/>
        <w:spacing w:after="0" w:line="240" w:lineRule="auto"/>
        <w:textAlignment w:val="baseline"/>
        <w:rPr>
          <w:rFonts w:ascii="Poppins" w:hAnsi="Poppins" w:cs="Poppins"/>
          <w:i/>
          <w:iCs/>
          <w:color w:val="222222"/>
          <w:sz w:val="20"/>
          <w:szCs w:val="20"/>
        </w:rPr>
      </w:pPr>
      <w:r w:rsidRPr="003F5244">
        <w:rPr>
          <w:rFonts w:ascii="Poppins" w:hAnsi="Poppins" w:cs="Poppins"/>
          <w:i/>
          <w:iCs/>
          <w:sz w:val="20"/>
          <w:szCs w:val="20"/>
        </w:rPr>
        <w:t xml:space="preserve">Locking away </w:t>
      </w:r>
      <w:r w:rsidRPr="003F5244">
        <w:rPr>
          <w:rFonts w:ascii="Poppins" w:hAnsi="Poppins" w:cs="Poppins"/>
          <w:i/>
          <w:iCs/>
          <w:color w:val="222222"/>
          <w:sz w:val="20"/>
          <w:szCs w:val="20"/>
        </w:rPr>
        <w:t>laptops and smartphones at home or out of view in vehicles and data on employees' own systems (</w:t>
      </w:r>
      <w:proofErr w:type="gramStart"/>
      <w:r w:rsidRPr="003F5244">
        <w:rPr>
          <w:rFonts w:ascii="Poppins" w:hAnsi="Poppins" w:cs="Poppins"/>
          <w:i/>
          <w:iCs/>
          <w:color w:val="222222"/>
          <w:sz w:val="20"/>
          <w:szCs w:val="20"/>
        </w:rPr>
        <w:t>e</w:t>
      </w:r>
      <w:r w:rsidR="0088466D" w:rsidRPr="003F5244">
        <w:rPr>
          <w:rFonts w:ascii="Poppins" w:hAnsi="Poppins" w:cs="Poppins"/>
          <w:i/>
          <w:iCs/>
          <w:color w:val="222222"/>
          <w:sz w:val="20"/>
          <w:szCs w:val="20"/>
        </w:rPr>
        <w:t>.</w:t>
      </w:r>
      <w:r w:rsidRPr="003F5244">
        <w:rPr>
          <w:rFonts w:ascii="Poppins" w:hAnsi="Poppins" w:cs="Poppins"/>
          <w:i/>
          <w:iCs/>
          <w:color w:val="222222"/>
          <w:sz w:val="20"/>
          <w:szCs w:val="20"/>
        </w:rPr>
        <w:t>g</w:t>
      </w:r>
      <w:r w:rsidR="0088466D" w:rsidRPr="003F5244">
        <w:rPr>
          <w:rFonts w:ascii="Poppins" w:hAnsi="Poppins" w:cs="Poppins"/>
          <w:i/>
          <w:iCs/>
          <w:color w:val="222222"/>
          <w:sz w:val="20"/>
          <w:szCs w:val="20"/>
        </w:rPr>
        <w:t>.</w:t>
      </w:r>
      <w:proofErr w:type="gramEnd"/>
      <w:r w:rsidRPr="003F5244">
        <w:rPr>
          <w:rFonts w:ascii="Poppins" w:hAnsi="Poppins" w:cs="Poppins"/>
          <w:i/>
          <w:iCs/>
          <w:color w:val="222222"/>
          <w:sz w:val="20"/>
          <w:szCs w:val="20"/>
        </w:rPr>
        <w:t xml:space="preserve"> for homeworking) </w:t>
      </w:r>
    </w:p>
    <w:p w14:paraId="57446AF0" w14:textId="4A8A4B4D" w:rsidR="006177FE" w:rsidRPr="003F5244" w:rsidRDefault="00070190" w:rsidP="00E31BB3">
      <w:pPr>
        <w:pStyle w:val="ListParagraph"/>
        <w:numPr>
          <w:ilvl w:val="0"/>
          <w:numId w:val="9"/>
        </w:numPr>
        <w:shd w:val="clear" w:color="auto" w:fill="FFFFFF"/>
        <w:spacing w:after="0" w:line="240" w:lineRule="auto"/>
        <w:textAlignment w:val="baseline"/>
        <w:rPr>
          <w:rFonts w:ascii="Poppins" w:hAnsi="Poppins" w:cs="Poppins"/>
          <w:i/>
          <w:iCs/>
          <w:color w:val="222222"/>
          <w:sz w:val="20"/>
          <w:szCs w:val="20"/>
        </w:rPr>
      </w:pPr>
      <w:r w:rsidRPr="003F5244">
        <w:rPr>
          <w:rFonts w:ascii="Poppins" w:hAnsi="Poppins" w:cs="Poppins"/>
          <w:i/>
          <w:iCs/>
          <w:color w:val="222222"/>
          <w:sz w:val="20"/>
          <w:szCs w:val="20"/>
        </w:rPr>
        <w:t>M</w:t>
      </w:r>
      <w:r w:rsidR="006177FE" w:rsidRPr="003F5244">
        <w:rPr>
          <w:rFonts w:ascii="Poppins" w:hAnsi="Poppins" w:cs="Poppins"/>
          <w:i/>
          <w:iCs/>
          <w:color w:val="222222"/>
          <w:sz w:val="20"/>
          <w:szCs w:val="20"/>
        </w:rPr>
        <w:t>ak</w:t>
      </w:r>
      <w:r w:rsidRPr="003F5244">
        <w:rPr>
          <w:rFonts w:ascii="Poppins" w:hAnsi="Poppins" w:cs="Poppins"/>
          <w:i/>
          <w:iCs/>
          <w:color w:val="222222"/>
          <w:sz w:val="20"/>
          <w:szCs w:val="20"/>
        </w:rPr>
        <w:t>ing</w:t>
      </w:r>
      <w:r w:rsidR="006177FE" w:rsidRPr="003F5244">
        <w:rPr>
          <w:rFonts w:ascii="Poppins" w:hAnsi="Poppins" w:cs="Poppins"/>
          <w:i/>
          <w:iCs/>
          <w:color w:val="222222"/>
          <w:sz w:val="20"/>
          <w:szCs w:val="20"/>
        </w:rPr>
        <w:t xml:space="preserve"> sure officers, staff and volunteers understand and follow security procedures.</w:t>
      </w:r>
    </w:p>
    <w:p w14:paraId="1E03ED35" w14:textId="77777777" w:rsidR="006177FE" w:rsidRPr="003F5244" w:rsidRDefault="006177FE" w:rsidP="006177FE">
      <w:pPr>
        <w:shd w:val="clear" w:color="auto" w:fill="FFFFFF"/>
        <w:spacing w:after="0" w:line="240" w:lineRule="auto"/>
        <w:ind w:left="360"/>
        <w:textAlignment w:val="baseline"/>
        <w:rPr>
          <w:rFonts w:ascii="Poppins" w:hAnsi="Poppins" w:cs="Poppins"/>
          <w:color w:val="222222"/>
          <w:sz w:val="20"/>
          <w:szCs w:val="20"/>
        </w:rPr>
      </w:pPr>
    </w:p>
    <w:p w14:paraId="0C9B2056" w14:textId="1A604633" w:rsidR="00AC6164" w:rsidRPr="003F5244" w:rsidRDefault="00B52D0A" w:rsidP="00E31BB3">
      <w:pPr>
        <w:pStyle w:val="ListParagraph"/>
        <w:numPr>
          <w:ilvl w:val="0"/>
          <w:numId w:val="5"/>
        </w:numPr>
        <w:shd w:val="clear" w:color="auto" w:fill="FFFFFF"/>
        <w:spacing w:after="0" w:line="240" w:lineRule="auto"/>
        <w:textAlignment w:val="baseline"/>
        <w:rPr>
          <w:rFonts w:ascii="Poppins" w:hAnsi="Poppins" w:cs="Poppins"/>
          <w:i/>
          <w:iCs/>
          <w:color w:val="222222"/>
          <w:sz w:val="20"/>
          <w:szCs w:val="20"/>
        </w:rPr>
      </w:pPr>
      <w:r w:rsidRPr="003F5244">
        <w:rPr>
          <w:rFonts w:ascii="Poppins" w:hAnsi="Poppins" w:cs="Poppins"/>
          <w:i/>
          <w:iCs/>
          <w:color w:val="222222"/>
          <w:sz w:val="20"/>
          <w:szCs w:val="20"/>
        </w:rPr>
        <w:t xml:space="preserve">Maintained </w:t>
      </w:r>
      <w:r w:rsidR="00AC6164" w:rsidRPr="003F5244">
        <w:rPr>
          <w:rFonts w:ascii="Poppins" w:hAnsi="Poppins" w:cs="Poppins"/>
          <w:i/>
          <w:iCs/>
          <w:color w:val="222222"/>
          <w:sz w:val="20"/>
          <w:szCs w:val="20"/>
        </w:rPr>
        <w:t>clear records of what action we have taken</w:t>
      </w:r>
      <w:r w:rsidR="00892423" w:rsidRPr="003F5244">
        <w:rPr>
          <w:rFonts w:ascii="Poppins" w:hAnsi="Poppins" w:cs="Poppins"/>
          <w:i/>
          <w:iCs/>
          <w:color w:val="222222"/>
          <w:sz w:val="20"/>
          <w:szCs w:val="20"/>
        </w:rPr>
        <w:t xml:space="preserve"> in respect of data security</w:t>
      </w:r>
      <w:r w:rsidR="00AC6164" w:rsidRPr="003F5244">
        <w:rPr>
          <w:rFonts w:ascii="Poppins" w:hAnsi="Poppins" w:cs="Poppins"/>
          <w:i/>
          <w:iCs/>
          <w:color w:val="222222"/>
          <w:sz w:val="20"/>
          <w:szCs w:val="20"/>
        </w:rPr>
        <w:t>, and what steps taken to protect the data.</w:t>
      </w:r>
    </w:p>
    <w:p w14:paraId="7B058394" w14:textId="77777777" w:rsidR="00892423" w:rsidRPr="003F5244" w:rsidRDefault="00892423" w:rsidP="00892423">
      <w:pPr>
        <w:pStyle w:val="ListParagraph"/>
        <w:rPr>
          <w:rFonts w:ascii="Poppins" w:hAnsi="Poppins" w:cs="Poppins"/>
          <w:i/>
          <w:iCs/>
          <w:color w:val="222222"/>
          <w:sz w:val="20"/>
          <w:szCs w:val="20"/>
        </w:rPr>
      </w:pPr>
    </w:p>
    <w:p w14:paraId="6BCFA711" w14:textId="635C3ED2" w:rsidR="00892423" w:rsidRPr="003F5244" w:rsidRDefault="00892423" w:rsidP="00E31BB3">
      <w:pPr>
        <w:pStyle w:val="ListParagraph"/>
        <w:numPr>
          <w:ilvl w:val="0"/>
          <w:numId w:val="5"/>
        </w:numPr>
        <w:shd w:val="clear" w:color="auto" w:fill="FFFFFF"/>
        <w:spacing w:after="0" w:line="240" w:lineRule="auto"/>
        <w:textAlignment w:val="baseline"/>
        <w:rPr>
          <w:rFonts w:ascii="Poppins" w:hAnsi="Poppins" w:cs="Poppins"/>
          <w:i/>
          <w:iCs/>
          <w:color w:val="222222"/>
          <w:sz w:val="20"/>
          <w:szCs w:val="20"/>
        </w:rPr>
      </w:pPr>
      <w:r w:rsidRPr="003F5244">
        <w:rPr>
          <w:rFonts w:ascii="Poppins" w:hAnsi="Poppins" w:cs="Poppins"/>
          <w:i/>
          <w:iCs/>
          <w:color w:val="222222"/>
          <w:sz w:val="20"/>
          <w:szCs w:val="20"/>
        </w:rPr>
        <w:t>Review</w:t>
      </w:r>
      <w:r w:rsidR="00B52D0A" w:rsidRPr="003F5244">
        <w:rPr>
          <w:rFonts w:ascii="Poppins" w:hAnsi="Poppins" w:cs="Poppins"/>
          <w:i/>
          <w:iCs/>
          <w:color w:val="222222"/>
          <w:sz w:val="20"/>
          <w:szCs w:val="20"/>
        </w:rPr>
        <w:t>ed</w:t>
      </w:r>
      <w:r w:rsidRPr="003F5244">
        <w:rPr>
          <w:rFonts w:ascii="Poppins" w:hAnsi="Poppins" w:cs="Poppins"/>
          <w:i/>
          <w:iCs/>
          <w:color w:val="222222"/>
          <w:sz w:val="20"/>
          <w:szCs w:val="20"/>
        </w:rPr>
        <w:t xml:space="preserve"> the policy and privacy notice annually and keep clear records of what action we have taken, and what steps taken to protect the data.</w:t>
      </w:r>
    </w:p>
    <w:p w14:paraId="64E2F1E7" w14:textId="77777777" w:rsidR="009D34C0" w:rsidRPr="003F5244" w:rsidRDefault="009D34C0" w:rsidP="009D34C0">
      <w:pPr>
        <w:pStyle w:val="ListParagraph"/>
        <w:shd w:val="clear" w:color="auto" w:fill="FFFFFF"/>
        <w:spacing w:after="0" w:line="240" w:lineRule="auto"/>
        <w:textAlignment w:val="baseline"/>
        <w:rPr>
          <w:rFonts w:ascii="Poppins" w:hAnsi="Poppins" w:cs="Poppins"/>
          <w:color w:val="222222"/>
          <w:sz w:val="20"/>
          <w:szCs w:val="20"/>
        </w:rPr>
      </w:pPr>
    </w:p>
    <w:p w14:paraId="7C6121DC" w14:textId="355CF2A7" w:rsidR="009D34C0" w:rsidRPr="003F5244" w:rsidRDefault="009D34C0" w:rsidP="00E31BB3">
      <w:pPr>
        <w:pStyle w:val="ListParagraph"/>
        <w:numPr>
          <w:ilvl w:val="0"/>
          <w:numId w:val="10"/>
        </w:numPr>
        <w:rPr>
          <w:rFonts w:ascii="Poppins" w:hAnsi="Poppins" w:cs="Poppins"/>
          <w:b/>
          <w:bCs/>
          <w:color w:val="212529"/>
          <w:sz w:val="20"/>
          <w:szCs w:val="20"/>
          <w:shd w:val="clear" w:color="auto" w:fill="FFFFFF"/>
        </w:rPr>
      </w:pPr>
      <w:r w:rsidRPr="003F5244">
        <w:rPr>
          <w:rFonts w:ascii="Poppins" w:hAnsi="Poppins" w:cs="Poppins"/>
          <w:b/>
          <w:bCs/>
          <w:color w:val="212529"/>
          <w:sz w:val="20"/>
          <w:szCs w:val="20"/>
          <w:shd w:val="clear" w:color="auto" w:fill="FFFFFF"/>
        </w:rPr>
        <w:t>Data protection impact assessments (DPIAs)</w:t>
      </w:r>
    </w:p>
    <w:p w14:paraId="6D950AAF" w14:textId="73E14C60" w:rsidR="009D34C0" w:rsidRPr="003F5244" w:rsidRDefault="009D34C0" w:rsidP="009D34C0">
      <w:pPr>
        <w:ind w:left="360"/>
        <w:rPr>
          <w:rFonts w:ascii="Poppins" w:hAnsi="Poppins" w:cs="Poppins"/>
          <w:color w:val="212529"/>
          <w:sz w:val="20"/>
          <w:szCs w:val="20"/>
          <w:shd w:val="clear" w:color="auto" w:fill="FFFFFF"/>
        </w:rPr>
      </w:pPr>
      <w:r w:rsidRPr="003F5244">
        <w:rPr>
          <w:rFonts w:ascii="Poppins" w:hAnsi="Poppins" w:cs="Poppins"/>
          <w:color w:val="212529"/>
          <w:sz w:val="20"/>
          <w:szCs w:val="20"/>
          <w:shd w:val="clear" w:color="auto" w:fill="FFFFFF"/>
        </w:rPr>
        <w:t>Where processing is likely to result in a high risk to an individual's data protection rights (</w:t>
      </w:r>
      <w:proofErr w:type="gramStart"/>
      <w:r w:rsidRPr="003F5244">
        <w:rPr>
          <w:rFonts w:ascii="Poppins" w:hAnsi="Poppins" w:cs="Poppins"/>
          <w:color w:val="212529"/>
          <w:sz w:val="20"/>
          <w:szCs w:val="20"/>
          <w:shd w:val="clear" w:color="auto" w:fill="FFFFFF"/>
        </w:rPr>
        <w:t>e.g.</w:t>
      </w:r>
      <w:proofErr w:type="gramEnd"/>
      <w:r w:rsidRPr="003F5244">
        <w:rPr>
          <w:rFonts w:ascii="Poppins" w:hAnsi="Poppins" w:cs="Poppins"/>
          <w:color w:val="212529"/>
          <w:sz w:val="20"/>
          <w:szCs w:val="20"/>
          <w:shd w:val="clear" w:color="auto" w:fill="FFFFFF"/>
        </w:rPr>
        <w:t xml:space="preserve"> where </w:t>
      </w:r>
      <w:r w:rsidRPr="003F5244">
        <w:rPr>
          <w:rFonts w:ascii="Poppins" w:hAnsi="Poppins" w:cs="Poppins"/>
          <w:color w:val="00B050"/>
          <w:sz w:val="20"/>
          <w:szCs w:val="20"/>
          <w:shd w:val="clear" w:color="auto" w:fill="FFFFFF"/>
        </w:rPr>
        <w:t xml:space="preserve">XX </w:t>
      </w:r>
      <w:r w:rsidRPr="003F5244">
        <w:rPr>
          <w:rFonts w:ascii="Poppins" w:hAnsi="Poppins" w:cs="Poppins"/>
          <w:color w:val="212529"/>
          <w:sz w:val="20"/>
          <w:szCs w:val="20"/>
          <w:shd w:val="clear" w:color="auto" w:fill="FFFFFF"/>
        </w:rPr>
        <w:t>is planning to use a new form of technology), we will, before commencing the processing, carry out a DPIA to assess:</w:t>
      </w:r>
    </w:p>
    <w:p w14:paraId="09C7CA3F" w14:textId="2D3BED12" w:rsidR="009D34C0" w:rsidRPr="003F5244" w:rsidRDefault="009D34C0" w:rsidP="00E31BB3">
      <w:pPr>
        <w:pStyle w:val="ListParagraph"/>
        <w:numPr>
          <w:ilvl w:val="0"/>
          <w:numId w:val="11"/>
        </w:numPr>
        <w:rPr>
          <w:rFonts w:ascii="Poppins" w:hAnsi="Poppins" w:cs="Poppins"/>
          <w:color w:val="212529"/>
          <w:sz w:val="20"/>
          <w:szCs w:val="20"/>
          <w:shd w:val="clear" w:color="auto" w:fill="FFFFFF"/>
        </w:rPr>
      </w:pPr>
      <w:r w:rsidRPr="003F5244">
        <w:rPr>
          <w:rFonts w:ascii="Poppins" w:hAnsi="Poppins" w:cs="Poppins"/>
          <w:color w:val="212529"/>
          <w:sz w:val="20"/>
          <w:szCs w:val="20"/>
          <w:shd w:val="clear" w:color="auto" w:fill="FFFFFF"/>
        </w:rPr>
        <w:t xml:space="preserve">whether the processing is necessary and proportionate in relation to its </w:t>
      </w:r>
      <w:proofErr w:type="gramStart"/>
      <w:r w:rsidRPr="003F5244">
        <w:rPr>
          <w:rFonts w:ascii="Poppins" w:hAnsi="Poppins" w:cs="Poppins"/>
          <w:color w:val="212529"/>
          <w:sz w:val="20"/>
          <w:szCs w:val="20"/>
          <w:shd w:val="clear" w:color="auto" w:fill="FFFFFF"/>
        </w:rPr>
        <w:t>purpose;</w:t>
      </w:r>
      <w:proofErr w:type="gramEnd"/>
    </w:p>
    <w:p w14:paraId="50A6914D" w14:textId="6F028B4D" w:rsidR="009D34C0" w:rsidRPr="003F5244" w:rsidRDefault="009D34C0" w:rsidP="00E31BB3">
      <w:pPr>
        <w:pStyle w:val="ListParagraph"/>
        <w:numPr>
          <w:ilvl w:val="0"/>
          <w:numId w:val="11"/>
        </w:numPr>
        <w:rPr>
          <w:rFonts w:ascii="Poppins" w:hAnsi="Poppins" w:cs="Poppins"/>
          <w:color w:val="212529"/>
          <w:sz w:val="20"/>
          <w:szCs w:val="20"/>
          <w:shd w:val="clear" w:color="auto" w:fill="FFFFFF"/>
        </w:rPr>
      </w:pPr>
      <w:r w:rsidRPr="003F5244">
        <w:rPr>
          <w:rFonts w:ascii="Poppins" w:hAnsi="Poppins" w:cs="Poppins"/>
          <w:color w:val="212529"/>
          <w:sz w:val="20"/>
          <w:szCs w:val="20"/>
          <w:shd w:val="clear" w:color="auto" w:fill="FFFFFF"/>
        </w:rPr>
        <w:t>the risks to individuals; and</w:t>
      </w:r>
    </w:p>
    <w:p w14:paraId="21211C94" w14:textId="4FA6F8EA" w:rsidR="009D34C0" w:rsidRPr="003F5244" w:rsidRDefault="009D34C0" w:rsidP="00E31BB3">
      <w:pPr>
        <w:pStyle w:val="ListParagraph"/>
        <w:numPr>
          <w:ilvl w:val="0"/>
          <w:numId w:val="11"/>
        </w:numPr>
        <w:rPr>
          <w:rFonts w:ascii="Poppins" w:hAnsi="Poppins" w:cs="Poppins"/>
          <w:color w:val="212529"/>
          <w:sz w:val="20"/>
          <w:szCs w:val="20"/>
          <w:shd w:val="clear" w:color="auto" w:fill="FFFFFF"/>
        </w:rPr>
      </w:pPr>
      <w:r w:rsidRPr="003F5244">
        <w:rPr>
          <w:rFonts w:ascii="Poppins" w:hAnsi="Poppins" w:cs="Poppins"/>
          <w:color w:val="212529"/>
          <w:sz w:val="20"/>
          <w:szCs w:val="20"/>
          <w:shd w:val="clear" w:color="auto" w:fill="FFFFFF"/>
        </w:rPr>
        <w:lastRenderedPageBreak/>
        <w:t>what measures can be put in place to address those risks and protect personal information.</w:t>
      </w:r>
    </w:p>
    <w:p w14:paraId="0E5218EF" w14:textId="53A8113B" w:rsidR="009D34C0" w:rsidRPr="003F5244" w:rsidRDefault="009D34C0" w:rsidP="009D34C0">
      <w:pPr>
        <w:pStyle w:val="Style1"/>
        <w:rPr>
          <w:rFonts w:ascii="Poppins" w:hAnsi="Poppins" w:cs="Poppins"/>
          <w:sz w:val="20"/>
          <w:szCs w:val="20"/>
        </w:rPr>
      </w:pPr>
      <w:r w:rsidRPr="003F5244">
        <w:rPr>
          <w:rFonts w:ascii="Poppins" w:hAnsi="Poppins" w:cs="Poppins"/>
          <w:sz w:val="20"/>
          <w:szCs w:val="20"/>
        </w:rPr>
        <w:t>Before any new form of technology is introduced, the manager responsible should therefore contact HR Department in order that a DPIA can be carried out.</w:t>
      </w:r>
    </w:p>
    <w:p w14:paraId="49D5C2B7" w14:textId="4A1CB7DE" w:rsidR="009D34C0" w:rsidRPr="003F5244" w:rsidRDefault="009D34C0" w:rsidP="009D34C0">
      <w:pPr>
        <w:ind w:left="360"/>
        <w:rPr>
          <w:rFonts w:ascii="Poppins" w:hAnsi="Poppins" w:cs="Poppins"/>
          <w:color w:val="212529"/>
          <w:sz w:val="20"/>
          <w:szCs w:val="20"/>
          <w:shd w:val="clear" w:color="auto" w:fill="FFFFFF"/>
        </w:rPr>
      </w:pPr>
      <w:r w:rsidRPr="003F5244">
        <w:rPr>
          <w:rFonts w:ascii="Poppins" w:hAnsi="Poppins" w:cs="Poppins"/>
          <w:color w:val="212529"/>
          <w:sz w:val="20"/>
          <w:szCs w:val="20"/>
          <w:shd w:val="clear" w:color="auto" w:fill="FFFFFF"/>
        </w:rPr>
        <w:t xml:space="preserve">During any DPIA, </w:t>
      </w:r>
      <w:r w:rsidRPr="003F5244">
        <w:rPr>
          <w:rFonts w:ascii="Poppins" w:hAnsi="Poppins" w:cs="Poppins"/>
          <w:color w:val="00B050"/>
          <w:sz w:val="20"/>
          <w:szCs w:val="20"/>
          <w:shd w:val="clear" w:color="auto" w:fill="FFFFFF"/>
        </w:rPr>
        <w:t>XX</w:t>
      </w:r>
      <w:r w:rsidR="00804B47" w:rsidRPr="003F5244">
        <w:rPr>
          <w:rFonts w:ascii="Poppins" w:hAnsi="Poppins" w:cs="Poppins"/>
          <w:color w:val="00B050"/>
          <w:sz w:val="20"/>
          <w:szCs w:val="20"/>
          <w:shd w:val="clear" w:color="auto" w:fill="FFFFFF"/>
        </w:rPr>
        <w:t xml:space="preserve"> </w:t>
      </w:r>
      <w:r w:rsidRPr="003F5244">
        <w:rPr>
          <w:rFonts w:ascii="Poppins" w:hAnsi="Poppins" w:cs="Poppins"/>
          <w:color w:val="212529"/>
          <w:sz w:val="20"/>
          <w:szCs w:val="20"/>
          <w:shd w:val="clear" w:color="auto" w:fill="FFFFFF"/>
        </w:rPr>
        <w:t>will seek the advice of HR Department and the views of a representative group of employees and any other relevant stakeholders.</w:t>
      </w:r>
    </w:p>
    <w:p w14:paraId="16DBD10D" w14:textId="77777777" w:rsidR="009D34C0" w:rsidRPr="003F5244" w:rsidRDefault="009D34C0" w:rsidP="00E31BB3">
      <w:pPr>
        <w:pStyle w:val="ListParagraph"/>
        <w:numPr>
          <w:ilvl w:val="0"/>
          <w:numId w:val="10"/>
        </w:numPr>
        <w:rPr>
          <w:rFonts w:ascii="Poppins" w:hAnsi="Poppins" w:cs="Poppins"/>
          <w:b/>
          <w:bCs/>
          <w:color w:val="212529"/>
          <w:sz w:val="20"/>
          <w:szCs w:val="20"/>
          <w:shd w:val="clear" w:color="auto" w:fill="FFFFFF"/>
        </w:rPr>
      </w:pPr>
      <w:r w:rsidRPr="003F5244">
        <w:rPr>
          <w:rFonts w:ascii="Poppins" w:hAnsi="Poppins" w:cs="Poppins"/>
          <w:b/>
          <w:bCs/>
          <w:color w:val="212529"/>
          <w:sz w:val="20"/>
          <w:szCs w:val="20"/>
          <w:shd w:val="clear" w:color="auto" w:fill="FFFFFF"/>
        </w:rPr>
        <w:t>Documentation and records</w:t>
      </w:r>
    </w:p>
    <w:p w14:paraId="36E0E075" w14:textId="16B3E484" w:rsidR="009D34C0" w:rsidRPr="003F5244" w:rsidRDefault="002C297F" w:rsidP="009D34C0">
      <w:pPr>
        <w:pStyle w:val="Style1"/>
        <w:rPr>
          <w:rFonts w:ascii="Poppins" w:hAnsi="Poppins" w:cs="Poppins"/>
          <w:sz w:val="20"/>
          <w:szCs w:val="20"/>
        </w:rPr>
      </w:pPr>
      <w:r w:rsidRPr="003F5244">
        <w:rPr>
          <w:rFonts w:ascii="Poppins" w:hAnsi="Poppins" w:cs="Poppins"/>
          <w:color w:val="00B050"/>
          <w:sz w:val="20"/>
          <w:szCs w:val="20"/>
        </w:rPr>
        <w:t xml:space="preserve">XX </w:t>
      </w:r>
      <w:r w:rsidR="009D34C0" w:rsidRPr="003F5244">
        <w:rPr>
          <w:rFonts w:ascii="Poppins" w:hAnsi="Poppins" w:cs="Poppins"/>
          <w:sz w:val="20"/>
          <w:szCs w:val="20"/>
        </w:rPr>
        <w:t xml:space="preserve">will keep written records of processing activities </w:t>
      </w:r>
      <w:r w:rsidR="009D34C0" w:rsidRPr="003F5244">
        <w:rPr>
          <w:rStyle w:val="OptionalText"/>
          <w:rFonts w:ascii="Poppins" w:hAnsi="Poppins" w:cs="Poppins"/>
          <w:sz w:val="20"/>
          <w:szCs w:val="20"/>
        </w:rPr>
        <w:t xml:space="preserve">which are high risk, </w:t>
      </w:r>
      <w:proofErr w:type="gramStart"/>
      <w:r w:rsidR="009D34C0" w:rsidRPr="003F5244">
        <w:rPr>
          <w:rStyle w:val="OptionalText"/>
          <w:rFonts w:ascii="Poppins" w:hAnsi="Poppins" w:cs="Poppins"/>
          <w:sz w:val="20"/>
          <w:szCs w:val="20"/>
        </w:rPr>
        <w:t>i.e.</w:t>
      </w:r>
      <w:proofErr w:type="gramEnd"/>
      <w:r w:rsidR="009D34C0" w:rsidRPr="003F5244">
        <w:rPr>
          <w:rStyle w:val="OptionalText"/>
          <w:rFonts w:ascii="Poppins" w:hAnsi="Poppins" w:cs="Poppins"/>
          <w:sz w:val="20"/>
          <w:szCs w:val="20"/>
        </w:rPr>
        <w:t xml:space="preserve"> which may result in a risk to individuals' rights and freedoms or involve sensitive personal information or criminal records information</w:t>
      </w:r>
      <w:r w:rsidR="009D34C0" w:rsidRPr="003F5244">
        <w:rPr>
          <w:rFonts w:ascii="Poppins" w:hAnsi="Poppins" w:cs="Poppins"/>
          <w:sz w:val="20"/>
          <w:szCs w:val="20"/>
        </w:rPr>
        <w:t>, including:</w:t>
      </w:r>
      <w:bookmarkStart w:id="26" w:name="_8a0015bf-8dd9-46a8-ac58-d564b8c83b16"/>
      <w:bookmarkEnd w:id="26"/>
    </w:p>
    <w:p w14:paraId="6C0FCA95" w14:textId="4C079C7B" w:rsidR="009D34C0" w:rsidRPr="003F5244" w:rsidRDefault="009D34C0" w:rsidP="00E31BB3">
      <w:pPr>
        <w:pStyle w:val="Style1"/>
        <w:numPr>
          <w:ilvl w:val="0"/>
          <w:numId w:val="13"/>
        </w:numPr>
        <w:rPr>
          <w:rFonts w:ascii="Poppins" w:hAnsi="Poppins" w:cs="Poppins"/>
          <w:i/>
          <w:iCs/>
          <w:sz w:val="20"/>
          <w:szCs w:val="20"/>
        </w:rPr>
      </w:pPr>
      <w:r w:rsidRPr="003F5244">
        <w:rPr>
          <w:rFonts w:ascii="Poppins" w:hAnsi="Poppins" w:cs="Poppins"/>
          <w:i/>
          <w:iCs/>
          <w:sz w:val="20"/>
          <w:szCs w:val="20"/>
        </w:rPr>
        <w:t xml:space="preserve">the name and details of </w:t>
      </w:r>
      <w:r w:rsidR="002C297F" w:rsidRPr="003F5244">
        <w:rPr>
          <w:rFonts w:ascii="Poppins" w:hAnsi="Poppins" w:cs="Poppins"/>
          <w:i/>
          <w:iCs/>
          <w:color w:val="00B050"/>
          <w:sz w:val="20"/>
          <w:szCs w:val="20"/>
        </w:rPr>
        <w:t xml:space="preserve">XX </w:t>
      </w:r>
      <w:r w:rsidRPr="003F5244">
        <w:rPr>
          <w:rFonts w:ascii="Poppins" w:hAnsi="Poppins" w:cs="Poppins"/>
          <w:i/>
          <w:iCs/>
          <w:sz w:val="20"/>
          <w:szCs w:val="20"/>
        </w:rPr>
        <w:t xml:space="preserve">(and where applicable, of other controllers, </w:t>
      </w:r>
      <w:r w:rsidR="002C297F" w:rsidRPr="003F5244">
        <w:rPr>
          <w:rFonts w:ascii="Poppins" w:hAnsi="Poppins" w:cs="Poppins"/>
          <w:i/>
          <w:iCs/>
          <w:color w:val="00B050"/>
          <w:sz w:val="20"/>
          <w:szCs w:val="20"/>
        </w:rPr>
        <w:t>XX</w:t>
      </w:r>
      <w:r w:rsidR="00804B47" w:rsidRPr="003F5244">
        <w:rPr>
          <w:rFonts w:ascii="Poppins" w:hAnsi="Poppins" w:cs="Poppins"/>
          <w:i/>
          <w:iCs/>
          <w:color w:val="00B050"/>
          <w:sz w:val="20"/>
          <w:szCs w:val="20"/>
        </w:rPr>
        <w:t>’s</w:t>
      </w:r>
      <w:r w:rsidRPr="003F5244">
        <w:rPr>
          <w:rFonts w:ascii="Poppins" w:hAnsi="Poppins" w:cs="Poppins"/>
          <w:i/>
          <w:iCs/>
          <w:sz w:val="20"/>
          <w:szCs w:val="20"/>
        </w:rPr>
        <w:t xml:space="preserve"> representative and DPO</w:t>
      </w:r>
      <w:proofErr w:type="gramStart"/>
      <w:r w:rsidRPr="003F5244">
        <w:rPr>
          <w:rFonts w:ascii="Poppins" w:hAnsi="Poppins" w:cs="Poppins"/>
          <w:i/>
          <w:iCs/>
          <w:sz w:val="20"/>
          <w:szCs w:val="20"/>
        </w:rPr>
        <w:t>);</w:t>
      </w:r>
      <w:bookmarkStart w:id="27" w:name="_0451eedd-3bf1-41ed-8480-1968a745258a"/>
      <w:bookmarkEnd w:id="27"/>
      <w:proofErr w:type="gramEnd"/>
    </w:p>
    <w:p w14:paraId="34DBAD6A" w14:textId="77777777" w:rsidR="009D34C0" w:rsidRPr="003F5244" w:rsidRDefault="009D34C0" w:rsidP="00E31BB3">
      <w:pPr>
        <w:pStyle w:val="Style1"/>
        <w:numPr>
          <w:ilvl w:val="0"/>
          <w:numId w:val="13"/>
        </w:numPr>
        <w:rPr>
          <w:rFonts w:ascii="Poppins" w:hAnsi="Poppins" w:cs="Poppins"/>
          <w:i/>
          <w:iCs/>
          <w:sz w:val="20"/>
          <w:szCs w:val="20"/>
        </w:rPr>
      </w:pPr>
      <w:r w:rsidRPr="003F5244">
        <w:rPr>
          <w:rFonts w:ascii="Poppins" w:hAnsi="Poppins" w:cs="Poppins"/>
          <w:i/>
          <w:iCs/>
          <w:sz w:val="20"/>
          <w:szCs w:val="20"/>
        </w:rPr>
        <w:t xml:space="preserve">the purposes of the </w:t>
      </w:r>
      <w:proofErr w:type="gramStart"/>
      <w:r w:rsidRPr="003F5244">
        <w:rPr>
          <w:rFonts w:ascii="Poppins" w:hAnsi="Poppins" w:cs="Poppins"/>
          <w:i/>
          <w:iCs/>
          <w:sz w:val="20"/>
          <w:szCs w:val="20"/>
        </w:rPr>
        <w:t>processing;</w:t>
      </w:r>
      <w:bookmarkStart w:id="28" w:name="_46c91f9b-8ef6-4692-9fc6-e86f013c1e85"/>
      <w:bookmarkEnd w:id="28"/>
      <w:proofErr w:type="gramEnd"/>
    </w:p>
    <w:p w14:paraId="6A989BF0" w14:textId="77777777" w:rsidR="009D34C0" w:rsidRPr="003F5244" w:rsidRDefault="009D34C0" w:rsidP="00E31BB3">
      <w:pPr>
        <w:pStyle w:val="Style1"/>
        <w:numPr>
          <w:ilvl w:val="0"/>
          <w:numId w:val="13"/>
        </w:numPr>
        <w:rPr>
          <w:rFonts w:ascii="Poppins" w:hAnsi="Poppins" w:cs="Poppins"/>
          <w:i/>
          <w:iCs/>
          <w:sz w:val="20"/>
          <w:szCs w:val="20"/>
        </w:rPr>
      </w:pPr>
      <w:r w:rsidRPr="003F5244">
        <w:rPr>
          <w:rFonts w:ascii="Poppins" w:hAnsi="Poppins" w:cs="Poppins"/>
          <w:i/>
          <w:iCs/>
          <w:sz w:val="20"/>
          <w:szCs w:val="20"/>
        </w:rPr>
        <w:t xml:space="preserve">a description of the categories of individuals and categories of personal </w:t>
      </w:r>
      <w:proofErr w:type="gramStart"/>
      <w:r w:rsidRPr="003F5244">
        <w:rPr>
          <w:rFonts w:ascii="Poppins" w:hAnsi="Poppins" w:cs="Poppins"/>
          <w:i/>
          <w:iCs/>
          <w:sz w:val="20"/>
          <w:szCs w:val="20"/>
        </w:rPr>
        <w:t>data;</w:t>
      </w:r>
      <w:bookmarkStart w:id="29" w:name="_a9ed4871-6a90-48bb-97e7-13db9559332c"/>
      <w:bookmarkEnd w:id="29"/>
      <w:proofErr w:type="gramEnd"/>
    </w:p>
    <w:p w14:paraId="7BA33D9F" w14:textId="77777777" w:rsidR="009D34C0" w:rsidRPr="003F5244" w:rsidRDefault="009D34C0" w:rsidP="00E31BB3">
      <w:pPr>
        <w:pStyle w:val="Style1"/>
        <w:numPr>
          <w:ilvl w:val="0"/>
          <w:numId w:val="13"/>
        </w:numPr>
        <w:rPr>
          <w:rFonts w:ascii="Poppins" w:hAnsi="Poppins" w:cs="Poppins"/>
          <w:i/>
          <w:iCs/>
          <w:sz w:val="20"/>
          <w:szCs w:val="20"/>
        </w:rPr>
      </w:pPr>
      <w:r w:rsidRPr="003F5244">
        <w:rPr>
          <w:rFonts w:ascii="Poppins" w:hAnsi="Poppins" w:cs="Poppins"/>
          <w:i/>
          <w:iCs/>
          <w:sz w:val="20"/>
          <w:szCs w:val="20"/>
        </w:rPr>
        <w:t xml:space="preserve">categories of recipients of personal </w:t>
      </w:r>
      <w:proofErr w:type="gramStart"/>
      <w:r w:rsidRPr="003F5244">
        <w:rPr>
          <w:rFonts w:ascii="Poppins" w:hAnsi="Poppins" w:cs="Poppins"/>
          <w:i/>
          <w:iCs/>
          <w:sz w:val="20"/>
          <w:szCs w:val="20"/>
        </w:rPr>
        <w:t>data;</w:t>
      </w:r>
      <w:bookmarkStart w:id="30" w:name="_c4d0b381-beb1-44c2-82ec-cf07240f11a9"/>
      <w:bookmarkEnd w:id="30"/>
      <w:proofErr w:type="gramEnd"/>
    </w:p>
    <w:p w14:paraId="066C4043" w14:textId="77777777" w:rsidR="009D34C0" w:rsidRPr="003F5244" w:rsidRDefault="009D34C0" w:rsidP="00E31BB3">
      <w:pPr>
        <w:pStyle w:val="Style1"/>
        <w:numPr>
          <w:ilvl w:val="0"/>
          <w:numId w:val="13"/>
        </w:numPr>
        <w:rPr>
          <w:rFonts w:ascii="Poppins" w:hAnsi="Poppins" w:cs="Poppins"/>
          <w:i/>
          <w:iCs/>
          <w:sz w:val="20"/>
          <w:szCs w:val="20"/>
        </w:rPr>
      </w:pPr>
      <w:r w:rsidRPr="003F5244">
        <w:rPr>
          <w:rFonts w:ascii="Poppins" w:hAnsi="Poppins" w:cs="Poppins"/>
          <w:i/>
          <w:iCs/>
          <w:sz w:val="20"/>
          <w:szCs w:val="20"/>
        </w:rPr>
        <w:t>where possible, retention schedules; and</w:t>
      </w:r>
      <w:bookmarkStart w:id="31" w:name="_af8333c9-9d50-494a-89ad-0880695589fb"/>
      <w:bookmarkEnd w:id="31"/>
    </w:p>
    <w:p w14:paraId="01E9F3B4" w14:textId="77777777" w:rsidR="009D34C0" w:rsidRPr="003F5244" w:rsidRDefault="009D34C0" w:rsidP="00E31BB3">
      <w:pPr>
        <w:pStyle w:val="Style1"/>
        <w:numPr>
          <w:ilvl w:val="0"/>
          <w:numId w:val="13"/>
        </w:numPr>
        <w:rPr>
          <w:rFonts w:ascii="Poppins" w:hAnsi="Poppins" w:cs="Poppins"/>
          <w:i/>
          <w:iCs/>
          <w:sz w:val="20"/>
          <w:szCs w:val="20"/>
        </w:rPr>
      </w:pPr>
      <w:r w:rsidRPr="003F5244">
        <w:rPr>
          <w:rFonts w:ascii="Poppins" w:hAnsi="Poppins" w:cs="Poppins"/>
          <w:i/>
          <w:iCs/>
          <w:sz w:val="20"/>
          <w:szCs w:val="20"/>
        </w:rPr>
        <w:t>where possible, a description of technical and organisational security measures.</w:t>
      </w:r>
      <w:bookmarkStart w:id="32" w:name="_77fdcc86-4ecf-4f13-918c-4b230bc5be43"/>
      <w:bookmarkEnd w:id="32"/>
    </w:p>
    <w:p w14:paraId="0736FE0F" w14:textId="77777777" w:rsidR="009D34C0" w:rsidRPr="003F5244" w:rsidRDefault="009D34C0" w:rsidP="009D34C0">
      <w:pPr>
        <w:pStyle w:val="Style1"/>
        <w:rPr>
          <w:rFonts w:ascii="Poppins" w:hAnsi="Poppins" w:cs="Poppins"/>
          <w:i/>
          <w:iCs/>
          <w:sz w:val="20"/>
          <w:szCs w:val="20"/>
        </w:rPr>
      </w:pPr>
      <w:r w:rsidRPr="003F5244">
        <w:rPr>
          <w:rFonts w:ascii="Poppins" w:hAnsi="Poppins" w:cs="Poppins"/>
          <w:i/>
          <w:iCs/>
          <w:sz w:val="20"/>
          <w:szCs w:val="20"/>
        </w:rPr>
        <w:t>As part of our record of processing activities we document, or link to documentation, on:</w:t>
      </w:r>
      <w:bookmarkStart w:id="33" w:name="_e6dcd935-9639-4652-a26a-54f8f74c268a"/>
      <w:bookmarkEnd w:id="33"/>
    </w:p>
    <w:p w14:paraId="63BD4BBC" w14:textId="77777777" w:rsidR="009D34C0" w:rsidRPr="003F5244" w:rsidRDefault="009D34C0" w:rsidP="00E31BB3">
      <w:pPr>
        <w:pStyle w:val="Style1"/>
        <w:numPr>
          <w:ilvl w:val="0"/>
          <w:numId w:val="14"/>
        </w:numPr>
        <w:rPr>
          <w:rFonts w:ascii="Poppins" w:hAnsi="Poppins" w:cs="Poppins"/>
          <w:i/>
          <w:iCs/>
          <w:sz w:val="20"/>
          <w:szCs w:val="20"/>
        </w:rPr>
      </w:pPr>
      <w:r w:rsidRPr="003F5244">
        <w:rPr>
          <w:rFonts w:ascii="Poppins" w:hAnsi="Poppins" w:cs="Poppins"/>
          <w:i/>
          <w:iCs/>
          <w:sz w:val="20"/>
          <w:szCs w:val="20"/>
        </w:rPr>
        <w:t xml:space="preserve">information required for privacy </w:t>
      </w:r>
      <w:proofErr w:type="gramStart"/>
      <w:r w:rsidRPr="003F5244">
        <w:rPr>
          <w:rFonts w:ascii="Poppins" w:hAnsi="Poppins" w:cs="Poppins"/>
          <w:i/>
          <w:iCs/>
          <w:sz w:val="20"/>
          <w:szCs w:val="20"/>
        </w:rPr>
        <w:t>notices;</w:t>
      </w:r>
      <w:bookmarkStart w:id="34" w:name="_46d017a3-b887-4d76-accc-96049232121f"/>
      <w:bookmarkEnd w:id="34"/>
      <w:proofErr w:type="gramEnd"/>
    </w:p>
    <w:p w14:paraId="700F444D" w14:textId="77777777" w:rsidR="009D34C0" w:rsidRPr="003F5244" w:rsidRDefault="009D34C0" w:rsidP="00E31BB3">
      <w:pPr>
        <w:pStyle w:val="Style1"/>
        <w:numPr>
          <w:ilvl w:val="0"/>
          <w:numId w:val="14"/>
        </w:numPr>
        <w:rPr>
          <w:rFonts w:ascii="Poppins" w:hAnsi="Poppins" w:cs="Poppins"/>
          <w:i/>
          <w:iCs/>
          <w:sz w:val="20"/>
          <w:szCs w:val="20"/>
        </w:rPr>
      </w:pPr>
      <w:r w:rsidRPr="003F5244">
        <w:rPr>
          <w:rFonts w:ascii="Poppins" w:hAnsi="Poppins" w:cs="Poppins"/>
          <w:i/>
          <w:iCs/>
          <w:sz w:val="20"/>
          <w:szCs w:val="20"/>
        </w:rPr>
        <w:t xml:space="preserve">records of </w:t>
      </w:r>
      <w:proofErr w:type="gramStart"/>
      <w:r w:rsidRPr="003F5244">
        <w:rPr>
          <w:rFonts w:ascii="Poppins" w:hAnsi="Poppins" w:cs="Poppins"/>
          <w:i/>
          <w:iCs/>
          <w:sz w:val="20"/>
          <w:szCs w:val="20"/>
        </w:rPr>
        <w:t>consent;</w:t>
      </w:r>
      <w:bookmarkStart w:id="35" w:name="_1eaf6e56-dd37-477d-83cc-3091f5ae1583"/>
      <w:bookmarkEnd w:id="35"/>
      <w:proofErr w:type="gramEnd"/>
    </w:p>
    <w:p w14:paraId="14BC26CD" w14:textId="77777777" w:rsidR="009D34C0" w:rsidRPr="003F5244" w:rsidRDefault="009D34C0" w:rsidP="00E31BB3">
      <w:pPr>
        <w:pStyle w:val="Style1"/>
        <w:numPr>
          <w:ilvl w:val="0"/>
          <w:numId w:val="14"/>
        </w:numPr>
        <w:rPr>
          <w:rFonts w:ascii="Poppins" w:hAnsi="Poppins" w:cs="Poppins"/>
          <w:i/>
          <w:iCs/>
          <w:sz w:val="20"/>
          <w:szCs w:val="20"/>
        </w:rPr>
      </w:pPr>
      <w:r w:rsidRPr="003F5244">
        <w:rPr>
          <w:rFonts w:ascii="Poppins" w:hAnsi="Poppins" w:cs="Poppins"/>
          <w:i/>
          <w:iCs/>
          <w:sz w:val="20"/>
          <w:szCs w:val="20"/>
        </w:rPr>
        <w:t xml:space="preserve">controller-processor </w:t>
      </w:r>
      <w:proofErr w:type="gramStart"/>
      <w:r w:rsidRPr="003F5244">
        <w:rPr>
          <w:rFonts w:ascii="Poppins" w:hAnsi="Poppins" w:cs="Poppins"/>
          <w:i/>
          <w:iCs/>
          <w:sz w:val="20"/>
          <w:szCs w:val="20"/>
        </w:rPr>
        <w:t>contracts;</w:t>
      </w:r>
      <w:bookmarkStart w:id="36" w:name="_f2340d42-c1bb-4aaa-9226-d4cd8b349bc9"/>
      <w:bookmarkEnd w:id="36"/>
      <w:proofErr w:type="gramEnd"/>
    </w:p>
    <w:p w14:paraId="11293E73" w14:textId="77777777" w:rsidR="009D34C0" w:rsidRPr="003F5244" w:rsidRDefault="009D34C0" w:rsidP="00E31BB3">
      <w:pPr>
        <w:pStyle w:val="Style1"/>
        <w:numPr>
          <w:ilvl w:val="0"/>
          <w:numId w:val="14"/>
        </w:numPr>
        <w:rPr>
          <w:rFonts w:ascii="Poppins" w:hAnsi="Poppins" w:cs="Poppins"/>
          <w:i/>
          <w:iCs/>
          <w:sz w:val="20"/>
          <w:szCs w:val="20"/>
        </w:rPr>
      </w:pPr>
      <w:r w:rsidRPr="003F5244">
        <w:rPr>
          <w:rFonts w:ascii="Poppins" w:hAnsi="Poppins" w:cs="Poppins"/>
          <w:i/>
          <w:iCs/>
          <w:sz w:val="20"/>
          <w:szCs w:val="20"/>
        </w:rPr>
        <w:t xml:space="preserve">the location of personal </w:t>
      </w:r>
      <w:proofErr w:type="gramStart"/>
      <w:r w:rsidRPr="003F5244">
        <w:rPr>
          <w:rFonts w:ascii="Poppins" w:hAnsi="Poppins" w:cs="Poppins"/>
          <w:i/>
          <w:iCs/>
          <w:sz w:val="20"/>
          <w:szCs w:val="20"/>
        </w:rPr>
        <w:t>information;</w:t>
      </w:r>
      <w:bookmarkStart w:id="37" w:name="_7ab96d14-6fca-4833-b73e-b296fa067778"/>
      <w:bookmarkEnd w:id="37"/>
      <w:proofErr w:type="gramEnd"/>
    </w:p>
    <w:p w14:paraId="764D6930" w14:textId="77777777" w:rsidR="009D34C0" w:rsidRPr="003F5244" w:rsidRDefault="009D34C0" w:rsidP="00E31BB3">
      <w:pPr>
        <w:pStyle w:val="Style1"/>
        <w:numPr>
          <w:ilvl w:val="0"/>
          <w:numId w:val="14"/>
        </w:numPr>
        <w:rPr>
          <w:rFonts w:ascii="Poppins" w:hAnsi="Poppins" w:cs="Poppins"/>
          <w:i/>
          <w:iCs/>
          <w:sz w:val="20"/>
          <w:szCs w:val="20"/>
        </w:rPr>
      </w:pPr>
      <w:r w:rsidRPr="003F5244">
        <w:rPr>
          <w:rFonts w:ascii="Poppins" w:hAnsi="Poppins" w:cs="Poppins"/>
          <w:i/>
          <w:iCs/>
          <w:sz w:val="20"/>
          <w:szCs w:val="20"/>
        </w:rPr>
        <w:t>DPIAs; and</w:t>
      </w:r>
      <w:bookmarkStart w:id="38" w:name="_d3dabb2a-5ddd-4897-a6e9-f1061d32d9cf"/>
      <w:bookmarkEnd w:id="38"/>
    </w:p>
    <w:p w14:paraId="12C9451C" w14:textId="77777777" w:rsidR="009D34C0" w:rsidRPr="003F5244" w:rsidRDefault="009D34C0" w:rsidP="00E31BB3">
      <w:pPr>
        <w:pStyle w:val="Style1"/>
        <w:numPr>
          <w:ilvl w:val="0"/>
          <w:numId w:val="14"/>
        </w:numPr>
        <w:rPr>
          <w:rFonts w:ascii="Poppins" w:hAnsi="Poppins" w:cs="Poppins"/>
          <w:i/>
          <w:iCs/>
          <w:sz w:val="20"/>
          <w:szCs w:val="20"/>
        </w:rPr>
      </w:pPr>
      <w:r w:rsidRPr="003F5244">
        <w:rPr>
          <w:rFonts w:ascii="Poppins" w:hAnsi="Poppins" w:cs="Poppins"/>
          <w:i/>
          <w:iCs/>
          <w:sz w:val="20"/>
          <w:szCs w:val="20"/>
        </w:rPr>
        <w:t>records of data breaches.</w:t>
      </w:r>
      <w:bookmarkStart w:id="39" w:name="_ea23c940-cd61-4ac4-a71e-c05a9c7623a7"/>
      <w:bookmarkEnd w:id="39"/>
    </w:p>
    <w:p w14:paraId="4E6D0196" w14:textId="77777777" w:rsidR="009D34C0" w:rsidRPr="003F5244" w:rsidRDefault="009D34C0" w:rsidP="009D34C0">
      <w:pPr>
        <w:pStyle w:val="Style1"/>
        <w:rPr>
          <w:rFonts w:ascii="Poppins" w:hAnsi="Poppins" w:cs="Poppins"/>
          <w:i/>
          <w:iCs/>
          <w:sz w:val="20"/>
          <w:szCs w:val="20"/>
        </w:rPr>
      </w:pPr>
      <w:r w:rsidRPr="003F5244">
        <w:rPr>
          <w:rFonts w:ascii="Poppins" w:hAnsi="Poppins" w:cs="Poppins"/>
          <w:i/>
          <w:iCs/>
          <w:sz w:val="20"/>
          <w:szCs w:val="20"/>
        </w:rPr>
        <w:t>If we process sensitive personal information or criminal records information, we will keep written records of:</w:t>
      </w:r>
      <w:bookmarkStart w:id="40" w:name="_8e7eaf64-a219-4aa3-9e3e-015cf7ad9ccc"/>
      <w:bookmarkEnd w:id="40"/>
    </w:p>
    <w:p w14:paraId="46E2BD18" w14:textId="77777777" w:rsidR="009D34C0" w:rsidRPr="003F5244" w:rsidRDefault="009D34C0" w:rsidP="00E31BB3">
      <w:pPr>
        <w:pStyle w:val="Style1"/>
        <w:numPr>
          <w:ilvl w:val="0"/>
          <w:numId w:val="15"/>
        </w:numPr>
        <w:rPr>
          <w:rFonts w:ascii="Poppins" w:hAnsi="Poppins" w:cs="Poppins"/>
          <w:i/>
          <w:iCs/>
          <w:sz w:val="20"/>
          <w:szCs w:val="20"/>
        </w:rPr>
      </w:pPr>
      <w:r w:rsidRPr="003F5244">
        <w:rPr>
          <w:rFonts w:ascii="Poppins" w:hAnsi="Poppins" w:cs="Poppins"/>
          <w:i/>
          <w:iCs/>
          <w:sz w:val="20"/>
          <w:szCs w:val="20"/>
        </w:rPr>
        <w:t xml:space="preserve">the relevant purpose(s) for which the processing takes place, including (where required) why it is necessary for that </w:t>
      </w:r>
      <w:proofErr w:type="gramStart"/>
      <w:r w:rsidRPr="003F5244">
        <w:rPr>
          <w:rFonts w:ascii="Poppins" w:hAnsi="Poppins" w:cs="Poppins"/>
          <w:i/>
          <w:iCs/>
          <w:sz w:val="20"/>
          <w:szCs w:val="20"/>
        </w:rPr>
        <w:t>purpose;</w:t>
      </w:r>
      <w:bookmarkStart w:id="41" w:name="_17c9671d-e6ee-4980-9b57-6139a86c8b49"/>
      <w:bookmarkEnd w:id="41"/>
      <w:proofErr w:type="gramEnd"/>
    </w:p>
    <w:p w14:paraId="037D2740" w14:textId="77777777" w:rsidR="009D34C0" w:rsidRPr="003F5244" w:rsidRDefault="009D34C0" w:rsidP="00E31BB3">
      <w:pPr>
        <w:pStyle w:val="Style1"/>
        <w:numPr>
          <w:ilvl w:val="0"/>
          <w:numId w:val="15"/>
        </w:numPr>
        <w:rPr>
          <w:rFonts w:ascii="Poppins" w:hAnsi="Poppins" w:cs="Poppins"/>
          <w:i/>
          <w:iCs/>
          <w:sz w:val="20"/>
          <w:szCs w:val="20"/>
        </w:rPr>
      </w:pPr>
      <w:r w:rsidRPr="003F5244">
        <w:rPr>
          <w:rFonts w:ascii="Poppins" w:hAnsi="Poppins" w:cs="Poppins"/>
          <w:i/>
          <w:iCs/>
          <w:sz w:val="20"/>
          <w:szCs w:val="20"/>
        </w:rPr>
        <w:t>the lawful basis for our processing; and</w:t>
      </w:r>
      <w:bookmarkStart w:id="42" w:name="_e823211b-6bd8-4790-9d54-ac573574a9cb"/>
      <w:bookmarkEnd w:id="42"/>
    </w:p>
    <w:p w14:paraId="73577A72" w14:textId="77777777" w:rsidR="009D34C0" w:rsidRPr="003F5244" w:rsidRDefault="009D34C0" w:rsidP="00E31BB3">
      <w:pPr>
        <w:pStyle w:val="Style1"/>
        <w:numPr>
          <w:ilvl w:val="0"/>
          <w:numId w:val="15"/>
        </w:numPr>
        <w:rPr>
          <w:rFonts w:ascii="Poppins" w:hAnsi="Poppins" w:cs="Poppins"/>
          <w:i/>
          <w:iCs/>
          <w:sz w:val="20"/>
          <w:szCs w:val="20"/>
        </w:rPr>
      </w:pPr>
      <w:r w:rsidRPr="003F5244">
        <w:rPr>
          <w:rFonts w:ascii="Poppins" w:hAnsi="Poppins" w:cs="Poppins"/>
          <w:i/>
          <w:iCs/>
          <w:sz w:val="20"/>
          <w:szCs w:val="20"/>
        </w:rPr>
        <w:lastRenderedPageBreak/>
        <w:t>whether we retain and erase the personal information in accordance with our policy document and, if not, the reasons for not following our policy.</w:t>
      </w:r>
      <w:bookmarkStart w:id="43" w:name="_ee128854-2dc6-4118-845a-d3144011693c"/>
      <w:bookmarkEnd w:id="43"/>
    </w:p>
    <w:p w14:paraId="7E014A17" w14:textId="5B0AF7E5" w:rsidR="009D34C0" w:rsidRPr="003F5244" w:rsidRDefault="002C297F" w:rsidP="009D34C0">
      <w:pPr>
        <w:pStyle w:val="Style1"/>
        <w:rPr>
          <w:rFonts w:ascii="Poppins" w:hAnsi="Poppins" w:cs="Poppins"/>
          <w:i/>
          <w:iCs/>
          <w:sz w:val="20"/>
          <w:szCs w:val="20"/>
        </w:rPr>
      </w:pPr>
      <w:r w:rsidRPr="003F5244">
        <w:rPr>
          <w:rFonts w:ascii="Poppins" w:hAnsi="Poppins" w:cs="Poppins"/>
          <w:i/>
          <w:iCs/>
          <w:color w:val="00B050"/>
          <w:sz w:val="20"/>
          <w:szCs w:val="20"/>
        </w:rPr>
        <w:t xml:space="preserve">XX </w:t>
      </w:r>
      <w:r w:rsidR="009D34C0" w:rsidRPr="003F5244">
        <w:rPr>
          <w:rFonts w:ascii="Poppins" w:hAnsi="Poppins" w:cs="Poppins"/>
          <w:i/>
          <w:iCs/>
          <w:sz w:val="20"/>
          <w:szCs w:val="20"/>
        </w:rPr>
        <w:t xml:space="preserve">will conduct regular reviews of the personal information we process and update our documentation accordingly. </w:t>
      </w:r>
      <w:r w:rsidR="009D34C0" w:rsidRPr="003F5244">
        <w:rPr>
          <w:rStyle w:val="OptionalText"/>
          <w:rFonts w:ascii="Poppins" w:hAnsi="Poppins" w:cs="Poppins"/>
          <w:i/>
          <w:iCs/>
          <w:sz w:val="20"/>
          <w:szCs w:val="20"/>
        </w:rPr>
        <w:t>This may include:</w:t>
      </w:r>
      <w:bookmarkStart w:id="44" w:name="_aa8d0851-2bc4-4c3d-a9cd-f26c7258c77a"/>
      <w:bookmarkEnd w:id="44"/>
    </w:p>
    <w:p w14:paraId="12845D1A" w14:textId="732A01AC" w:rsidR="009D34C0" w:rsidRPr="003F5244" w:rsidRDefault="009D34C0" w:rsidP="00E31BB3">
      <w:pPr>
        <w:pStyle w:val="Style1"/>
        <w:numPr>
          <w:ilvl w:val="0"/>
          <w:numId w:val="16"/>
        </w:numPr>
        <w:rPr>
          <w:rFonts w:ascii="Poppins" w:hAnsi="Poppins" w:cs="Poppins"/>
          <w:i/>
          <w:iCs/>
          <w:sz w:val="20"/>
          <w:szCs w:val="20"/>
        </w:rPr>
      </w:pPr>
      <w:bookmarkStart w:id="45" w:name="_lnb-prec..clause-group_1"/>
      <w:bookmarkStart w:id="46" w:name="_8e59695e-ef53-401a-90de-8f3ddd0e47ec"/>
      <w:bookmarkEnd w:id="45"/>
      <w:bookmarkEnd w:id="46"/>
      <w:r w:rsidRPr="003F5244">
        <w:rPr>
          <w:rFonts w:ascii="Poppins" w:hAnsi="Poppins" w:cs="Poppins"/>
          <w:i/>
          <w:iCs/>
          <w:sz w:val="20"/>
          <w:szCs w:val="20"/>
        </w:rPr>
        <w:t>carrying out information audits to find out what personal information the</w:t>
      </w:r>
      <w:r w:rsidR="00127CBA" w:rsidRPr="003F5244">
        <w:rPr>
          <w:rFonts w:ascii="Poppins" w:hAnsi="Poppins" w:cs="Poppins"/>
          <w:i/>
          <w:iCs/>
          <w:color w:val="00B050"/>
          <w:sz w:val="20"/>
          <w:szCs w:val="20"/>
        </w:rPr>
        <w:t xml:space="preserve"> </w:t>
      </w:r>
      <w:proofErr w:type="gramStart"/>
      <w:r w:rsidRPr="003F5244">
        <w:rPr>
          <w:rFonts w:ascii="Poppins" w:hAnsi="Poppins" w:cs="Poppins"/>
          <w:i/>
          <w:iCs/>
          <w:sz w:val="20"/>
          <w:szCs w:val="20"/>
        </w:rPr>
        <w:t>holds;</w:t>
      </w:r>
      <w:proofErr w:type="gramEnd"/>
    </w:p>
    <w:p w14:paraId="7AF474F3" w14:textId="57CEDF6D" w:rsidR="009D34C0" w:rsidRPr="003F5244" w:rsidRDefault="009D34C0" w:rsidP="00E31BB3">
      <w:pPr>
        <w:pStyle w:val="Style1"/>
        <w:numPr>
          <w:ilvl w:val="0"/>
          <w:numId w:val="16"/>
        </w:numPr>
        <w:rPr>
          <w:rFonts w:ascii="Poppins" w:hAnsi="Poppins" w:cs="Poppins"/>
          <w:i/>
          <w:iCs/>
          <w:sz w:val="20"/>
          <w:szCs w:val="20"/>
        </w:rPr>
      </w:pPr>
      <w:r w:rsidRPr="003F5244">
        <w:rPr>
          <w:rFonts w:ascii="Poppins" w:hAnsi="Poppins" w:cs="Poppins"/>
          <w:i/>
          <w:iCs/>
          <w:sz w:val="20"/>
          <w:szCs w:val="20"/>
        </w:rPr>
        <w:t xml:space="preserve">distributing questionnaires and talking to staff across </w:t>
      </w:r>
      <w:r w:rsidR="002C297F" w:rsidRPr="003F5244">
        <w:rPr>
          <w:rFonts w:ascii="Poppins" w:hAnsi="Poppins" w:cs="Poppins"/>
          <w:i/>
          <w:iCs/>
          <w:color w:val="00B050"/>
          <w:sz w:val="20"/>
          <w:szCs w:val="20"/>
        </w:rPr>
        <w:t xml:space="preserve">XX </w:t>
      </w:r>
      <w:r w:rsidRPr="003F5244">
        <w:rPr>
          <w:rFonts w:ascii="Poppins" w:hAnsi="Poppins" w:cs="Poppins"/>
          <w:i/>
          <w:iCs/>
          <w:sz w:val="20"/>
          <w:szCs w:val="20"/>
        </w:rPr>
        <w:t>to get a more complete picture of our processing activities; and</w:t>
      </w:r>
      <w:bookmarkStart w:id="47" w:name="_105759f5-743b-4f5c-8f1c-1c2909885292"/>
      <w:bookmarkEnd w:id="47"/>
    </w:p>
    <w:p w14:paraId="0F378B90" w14:textId="49B12610" w:rsidR="009D34C0" w:rsidRPr="003F5244" w:rsidRDefault="009D34C0" w:rsidP="00E31BB3">
      <w:pPr>
        <w:pStyle w:val="Style1"/>
        <w:numPr>
          <w:ilvl w:val="0"/>
          <w:numId w:val="16"/>
        </w:numPr>
        <w:rPr>
          <w:rFonts w:ascii="Poppins" w:hAnsi="Poppins" w:cs="Poppins"/>
          <w:i/>
          <w:iCs/>
          <w:sz w:val="20"/>
          <w:szCs w:val="20"/>
        </w:rPr>
      </w:pPr>
      <w:r w:rsidRPr="003F5244">
        <w:rPr>
          <w:rFonts w:ascii="Poppins" w:hAnsi="Poppins" w:cs="Poppins"/>
          <w:i/>
          <w:iCs/>
          <w:sz w:val="20"/>
          <w:szCs w:val="20"/>
        </w:rPr>
        <w:t xml:space="preserve">reviewing our policies, procedures, </w:t>
      </w:r>
      <w:proofErr w:type="gramStart"/>
      <w:r w:rsidRPr="003F5244">
        <w:rPr>
          <w:rFonts w:ascii="Poppins" w:hAnsi="Poppins" w:cs="Poppins"/>
          <w:i/>
          <w:iCs/>
          <w:sz w:val="20"/>
          <w:szCs w:val="20"/>
        </w:rPr>
        <w:t>contracts</w:t>
      </w:r>
      <w:proofErr w:type="gramEnd"/>
      <w:r w:rsidRPr="003F5244">
        <w:rPr>
          <w:rFonts w:ascii="Poppins" w:hAnsi="Poppins" w:cs="Poppins"/>
          <w:i/>
          <w:iCs/>
          <w:sz w:val="20"/>
          <w:szCs w:val="20"/>
        </w:rPr>
        <w:t xml:space="preserve"> and agreements to address areas such as retention, security and data sharing.</w:t>
      </w:r>
      <w:bookmarkStart w:id="48" w:name="_0dfe8d70-d4c0-4335-a7ac-fd3f2594f240"/>
      <w:bookmarkEnd w:id="48"/>
    </w:p>
    <w:p w14:paraId="5C53DB11" w14:textId="07AE55F0" w:rsidR="009D34C0" w:rsidRPr="003F5244" w:rsidRDefault="009D34C0" w:rsidP="002C297F">
      <w:pPr>
        <w:pStyle w:val="Style1"/>
        <w:rPr>
          <w:rFonts w:ascii="Poppins" w:hAnsi="Poppins" w:cs="Poppins"/>
          <w:sz w:val="20"/>
          <w:szCs w:val="20"/>
        </w:rPr>
      </w:pPr>
      <w:r w:rsidRPr="003F5244">
        <w:rPr>
          <w:rFonts w:ascii="Poppins" w:hAnsi="Poppins" w:cs="Poppins"/>
          <w:sz w:val="20"/>
          <w:szCs w:val="20"/>
        </w:rPr>
        <w:t xml:space="preserve">We document our processing activities in electronic form so we can add, </w:t>
      </w:r>
      <w:proofErr w:type="gramStart"/>
      <w:r w:rsidRPr="003F5244">
        <w:rPr>
          <w:rFonts w:ascii="Poppins" w:hAnsi="Poppins" w:cs="Poppins"/>
          <w:sz w:val="20"/>
          <w:szCs w:val="20"/>
        </w:rPr>
        <w:t>remove</w:t>
      </w:r>
      <w:proofErr w:type="gramEnd"/>
      <w:r w:rsidRPr="003F5244">
        <w:rPr>
          <w:rFonts w:ascii="Poppins" w:hAnsi="Poppins" w:cs="Poppins"/>
          <w:sz w:val="20"/>
          <w:szCs w:val="20"/>
        </w:rPr>
        <w:t xml:space="preserve"> and amend information easily.</w:t>
      </w:r>
      <w:bookmarkStart w:id="49" w:name="_10333b84-c4ad-4f13-a487-0b4871de9f9b"/>
      <w:bookmarkEnd w:id="49"/>
    </w:p>
    <w:p w14:paraId="0F081B44" w14:textId="2C232BCB" w:rsidR="00AC6164" w:rsidRPr="003F5244" w:rsidRDefault="00892423" w:rsidP="00E31BB3">
      <w:pPr>
        <w:pStyle w:val="ListParagraph"/>
        <w:numPr>
          <w:ilvl w:val="0"/>
          <w:numId w:val="10"/>
        </w:numPr>
        <w:rPr>
          <w:rFonts w:ascii="Poppins" w:hAnsi="Poppins" w:cs="Poppins"/>
          <w:b/>
          <w:bCs/>
          <w:color w:val="212529"/>
          <w:sz w:val="20"/>
          <w:szCs w:val="20"/>
          <w:shd w:val="clear" w:color="auto" w:fill="FFFFFF"/>
        </w:rPr>
      </w:pPr>
      <w:r w:rsidRPr="003F5244">
        <w:rPr>
          <w:rFonts w:ascii="Poppins" w:hAnsi="Poppins" w:cs="Poppins"/>
          <w:b/>
          <w:bCs/>
          <w:color w:val="212529"/>
          <w:sz w:val="20"/>
          <w:szCs w:val="20"/>
          <w:shd w:val="clear" w:color="auto" w:fill="FFFFFF"/>
        </w:rPr>
        <w:t xml:space="preserve">In the event of a security </w:t>
      </w:r>
      <w:r w:rsidR="00AC6164" w:rsidRPr="003F5244">
        <w:rPr>
          <w:rFonts w:ascii="Poppins" w:hAnsi="Poppins" w:cs="Poppins"/>
          <w:b/>
          <w:bCs/>
          <w:color w:val="212529"/>
          <w:sz w:val="20"/>
          <w:szCs w:val="20"/>
          <w:shd w:val="clear" w:color="auto" w:fill="FFFFFF"/>
        </w:rPr>
        <w:t xml:space="preserve">incident </w:t>
      </w:r>
    </w:p>
    <w:p w14:paraId="6E40D2E1" w14:textId="77777777" w:rsidR="00127CBA" w:rsidRPr="003F5244" w:rsidRDefault="00127CBA" w:rsidP="00892423">
      <w:pPr>
        <w:shd w:val="clear" w:color="auto" w:fill="FFFFFF"/>
        <w:spacing w:after="0" w:line="240" w:lineRule="auto"/>
        <w:textAlignment w:val="baseline"/>
        <w:rPr>
          <w:rFonts w:ascii="Poppins" w:hAnsi="Poppins" w:cs="Poppins"/>
          <w:i/>
          <w:iCs/>
          <w:color w:val="00B050"/>
          <w:sz w:val="20"/>
          <w:szCs w:val="20"/>
        </w:rPr>
      </w:pPr>
    </w:p>
    <w:p w14:paraId="5EB5650A" w14:textId="77777777" w:rsidR="00127CBA" w:rsidRPr="003F5244" w:rsidRDefault="00127CBA" w:rsidP="00127CBA">
      <w:pPr>
        <w:pStyle w:val="Style1"/>
        <w:rPr>
          <w:rFonts w:ascii="Poppins" w:hAnsi="Poppins" w:cs="Poppins"/>
          <w:i/>
          <w:iCs/>
          <w:sz w:val="20"/>
          <w:szCs w:val="20"/>
        </w:rPr>
      </w:pPr>
      <w:r w:rsidRPr="003F5244">
        <w:rPr>
          <w:rFonts w:ascii="Poppins" w:hAnsi="Poppins" w:cs="Poppins"/>
          <w:i/>
          <w:iCs/>
          <w:sz w:val="20"/>
          <w:szCs w:val="20"/>
        </w:rPr>
        <w:t>A data breach may take many different forms, for example:</w:t>
      </w:r>
      <w:bookmarkStart w:id="50" w:name="_8e7797fd-4327-4d12-9253-f88aa979b888"/>
      <w:bookmarkEnd w:id="50"/>
    </w:p>
    <w:p w14:paraId="6FF21C87" w14:textId="77777777" w:rsidR="00127CBA" w:rsidRPr="003F5244" w:rsidRDefault="00127CBA" w:rsidP="00E31BB3">
      <w:pPr>
        <w:pStyle w:val="Style1"/>
        <w:numPr>
          <w:ilvl w:val="0"/>
          <w:numId w:val="21"/>
        </w:numPr>
        <w:rPr>
          <w:rFonts w:ascii="Poppins" w:hAnsi="Poppins" w:cs="Poppins"/>
          <w:i/>
          <w:iCs/>
          <w:sz w:val="20"/>
          <w:szCs w:val="20"/>
        </w:rPr>
      </w:pPr>
      <w:r w:rsidRPr="003F5244">
        <w:rPr>
          <w:rFonts w:ascii="Poppins" w:hAnsi="Poppins" w:cs="Poppins"/>
          <w:i/>
          <w:iCs/>
          <w:sz w:val="20"/>
          <w:szCs w:val="20"/>
        </w:rPr>
        <w:t xml:space="preserve">loss or theft of data or equipment on which personal information is </w:t>
      </w:r>
      <w:proofErr w:type="gramStart"/>
      <w:r w:rsidRPr="003F5244">
        <w:rPr>
          <w:rFonts w:ascii="Poppins" w:hAnsi="Poppins" w:cs="Poppins"/>
          <w:i/>
          <w:iCs/>
          <w:sz w:val="20"/>
          <w:szCs w:val="20"/>
        </w:rPr>
        <w:t>stored;</w:t>
      </w:r>
      <w:bookmarkStart w:id="51" w:name="_68a5f36c-00a0-48bb-823b-ab6e01ecb02e"/>
      <w:bookmarkEnd w:id="51"/>
      <w:proofErr w:type="gramEnd"/>
    </w:p>
    <w:p w14:paraId="363D5676" w14:textId="77777777" w:rsidR="00127CBA" w:rsidRPr="003F5244" w:rsidRDefault="00127CBA" w:rsidP="00E31BB3">
      <w:pPr>
        <w:pStyle w:val="Style1"/>
        <w:numPr>
          <w:ilvl w:val="0"/>
          <w:numId w:val="21"/>
        </w:numPr>
        <w:rPr>
          <w:rFonts w:ascii="Poppins" w:hAnsi="Poppins" w:cs="Poppins"/>
          <w:i/>
          <w:iCs/>
          <w:sz w:val="20"/>
          <w:szCs w:val="20"/>
        </w:rPr>
      </w:pPr>
      <w:r w:rsidRPr="003F5244">
        <w:rPr>
          <w:rFonts w:ascii="Poppins" w:hAnsi="Poppins" w:cs="Poppins"/>
          <w:i/>
          <w:iCs/>
          <w:sz w:val="20"/>
          <w:szCs w:val="20"/>
        </w:rPr>
        <w:t xml:space="preserve">unauthorised access to or use of personal information either by a member of staff or third </w:t>
      </w:r>
      <w:proofErr w:type="gramStart"/>
      <w:r w:rsidRPr="003F5244">
        <w:rPr>
          <w:rFonts w:ascii="Poppins" w:hAnsi="Poppins" w:cs="Poppins"/>
          <w:i/>
          <w:iCs/>
          <w:sz w:val="20"/>
          <w:szCs w:val="20"/>
        </w:rPr>
        <w:t>party;</w:t>
      </w:r>
      <w:bookmarkStart w:id="52" w:name="_924d9c7f-967f-4017-b504-c3d07af969fb"/>
      <w:bookmarkEnd w:id="52"/>
      <w:proofErr w:type="gramEnd"/>
    </w:p>
    <w:p w14:paraId="6A2ACA9A" w14:textId="77777777" w:rsidR="00127CBA" w:rsidRPr="003F5244" w:rsidRDefault="00127CBA" w:rsidP="00E31BB3">
      <w:pPr>
        <w:pStyle w:val="Style1"/>
        <w:numPr>
          <w:ilvl w:val="0"/>
          <w:numId w:val="21"/>
        </w:numPr>
        <w:rPr>
          <w:rFonts w:ascii="Poppins" w:hAnsi="Poppins" w:cs="Poppins"/>
          <w:i/>
          <w:iCs/>
          <w:sz w:val="20"/>
          <w:szCs w:val="20"/>
        </w:rPr>
      </w:pPr>
      <w:r w:rsidRPr="003F5244">
        <w:rPr>
          <w:rFonts w:ascii="Poppins" w:hAnsi="Poppins" w:cs="Poppins"/>
          <w:i/>
          <w:iCs/>
          <w:sz w:val="20"/>
          <w:szCs w:val="20"/>
        </w:rPr>
        <w:t xml:space="preserve">loss of data resulting from an equipment or systems (including hardware and software) </w:t>
      </w:r>
      <w:proofErr w:type="gramStart"/>
      <w:r w:rsidRPr="003F5244">
        <w:rPr>
          <w:rFonts w:ascii="Poppins" w:hAnsi="Poppins" w:cs="Poppins"/>
          <w:i/>
          <w:iCs/>
          <w:sz w:val="20"/>
          <w:szCs w:val="20"/>
        </w:rPr>
        <w:t>failure;</w:t>
      </w:r>
      <w:bookmarkStart w:id="53" w:name="_d352eafd-e315-4b57-8404-b75ced126ab0"/>
      <w:bookmarkEnd w:id="53"/>
      <w:proofErr w:type="gramEnd"/>
    </w:p>
    <w:p w14:paraId="06AB58B4" w14:textId="77777777" w:rsidR="00127CBA" w:rsidRPr="003F5244" w:rsidRDefault="00127CBA" w:rsidP="00E31BB3">
      <w:pPr>
        <w:pStyle w:val="Style1"/>
        <w:numPr>
          <w:ilvl w:val="0"/>
          <w:numId w:val="21"/>
        </w:numPr>
        <w:rPr>
          <w:rFonts w:ascii="Poppins" w:hAnsi="Poppins" w:cs="Poppins"/>
          <w:i/>
          <w:iCs/>
          <w:sz w:val="20"/>
          <w:szCs w:val="20"/>
        </w:rPr>
      </w:pPr>
      <w:r w:rsidRPr="003F5244">
        <w:rPr>
          <w:rFonts w:ascii="Poppins" w:hAnsi="Poppins" w:cs="Poppins"/>
          <w:i/>
          <w:iCs/>
          <w:sz w:val="20"/>
          <w:szCs w:val="20"/>
        </w:rPr>
        <w:t xml:space="preserve">human error, such as accidental deletion or alteration of </w:t>
      </w:r>
      <w:proofErr w:type="gramStart"/>
      <w:r w:rsidRPr="003F5244">
        <w:rPr>
          <w:rFonts w:ascii="Poppins" w:hAnsi="Poppins" w:cs="Poppins"/>
          <w:i/>
          <w:iCs/>
          <w:sz w:val="20"/>
          <w:szCs w:val="20"/>
        </w:rPr>
        <w:t>data;</w:t>
      </w:r>
      <w:bookmarkStart w:id="54" w:name="_192a4ffb-3753-4ed5-af98-1e4e430900b1"/>
      <w:bookmarkEnd w:id="54"/>
      <w:proofErr w:type="gramEnd"/>
    </w:p>
    <w:p w14:paraId="7676B44C" w14:textId="77777777" w:rsidR="00127CBA" w:rsidRPr="003F5244" w:rsidRDefault="00127CBA" w:rsidP="00E31BB3">
      <w:pPr>
        <w:pStyle w:val="Style1"/>
        <w:numPr>
          <w:ilvl w:val="0"/>
          <w:numId w:val="21"/>
        </w:numPr>
        <w:rPr>
          <w:rFonts w:ascii="Poppins" w:hAnsi="Poppins" w:cs="Poppins"/>
          <w:i/>
          <w:iCs/>
          <w:sz w:val="20"/>
          <w:szCs w:val="20"/>
        </w:rPr>
      </w:pPr>
      <w:r w:rsidRPr="003F5244">
        <w:rPr>
          <w:rFonts w:ascii="Poppins" w:hAnsi="Poppins" w:cs="Poppins"/>
          <w:i/>
          <w:iCs/>
          <w:sz w:val="20"/>
          <w:szCs w:val="20"/>
        </w:rPr>
        <w:t xml:space="preserve">unforeseen circumstances, such as a fire or </w:t>
      </w:r>
      <w:proofErr w:type="gramStart"/>
      <w:r w:rsidRPr="003F5244">
        <w:rPr>
          <w:rFonts w:ascii="Poppins" w:hAnsi="Poppins" w:cs="Poppins"/>
          <w:i/>
          <w:iCs/>
          <w:sz w:val="20"/>
          <w:szCs w:val="20"/>
        </w:rPr>
        <w:t>flood;</w:t>
      </w:r>
      <w:bookmarkStart w:id="55" w:name="_39782869-1d20-417b-a734-d9c8279a7a74"/>
      <w:bookmarkEnd w:id="55"/>
      <w:proofErr w:type="gramEnd"/>
    </w:p>
    <w:p w14:paraId="42EFCFAE" w14:textId="77777777" w:rsidR="00127CBA" w:rsidRPr="003F5244" w:rsidRDefault="00127CBA" w:rsidP="00E31BB3">
      <w:pPr>
        <w:pStyle w:val="Style1"/>
        <w:numPr>
          <w:ilvl w:val="0"/>
          <w:numId w:val="21"/>
        </w:numPr>
        <w:rPr>
          <w:rFonts w:ascii="Poppins" w:hAnsi="Poppins" w:cs="Poppins"/>
          <w:i/>
          <w:iCs/>
          <w:sz w:val="20"/>
          <w:szCs w:val="20"/>
        </w:rPr>
      </w:pPr>
      <w:r w:rsidRPr="003F5244">
        <w:rPr>
          <w:rFonts w:ascii="Poppins" w:hAnsi="Poppins" w:cs="Poppins"/>
          <w:i/>
          <w:iCs/>
          <w:sz w:val="20"/>
          <w:szCs w:val="20"/>
        </w:rPr>
        <w:t>deliberate attacks on IT systems, such as hacking, viruses or phishing scams; and</w:t>
      </w:r>
      <w:bookmarkStart w:id="56" w:name="_9d1a8c3e-c3fc-47a1-b1fc-51093cd89e91"/>
      <w:bookmarkEnd w:id="56"/>
    </w:p>
    <w:p w14:paraId="04FF1AA9" w14:textId="77777777" w:rsidR="00127CBA" w:rsidRPr="003F5244" w:rsidRDefault="00127CBA" w:rsidP="00E31BB3">
      <w:pPr>
        <w:pStyle w:val="Style1"/>
        <w:numPr>
          <w:ilvl w:val="0"/>
          <w:numId w:val="21"/>
        </w:numPr>
        <w:rPr>
          <w:rFonts w:ascii="Poppins" w:hAnsi="Poppins" w:cs="Poppins"/>
          <w:i/>
          <w:iCs/>
          <w:sz w:val="20"/>
          <w:szCs w:val="20"/>
        </w:rPr>
      </w:pPr>
      <w:r w:rsidRPr="003F5244">
        <w:rPr>
          <w:rFonts w:ascii="Poppins" w:hAnsi="Poppins" w:cs="Poppins"/>
          <w:i/>
          <w:iCs/>
          <w:sz w:val="20"/>
          <w:szCs w:val="20"/>
        </w:rPr>
        <w:t>'blagging' offences, where information is obtained by deceiving the organisation which holds it.</w:t>
      </w:r>
      <w:bookmarkStart w:id="57" w:name="_338b3f1b-d154-4aab-8adb-fe65f8534839"/>
      <w:bookmarkEnd w:id="57"/>
    </w:p>
    <w:p w14:paraId="49AE6DB5" w14:textId="365E3C54" w:rsidR="00127CBA" w:rsidRPr="003F5244" w:rsidRDefault="00127CBA" w:rsidP="00127CBA">
      <w:pPr>
        <w:pStyle w:val="Style1"/>
        <w:rPr>
          <w:rFonts w:ascii="Poppins" w:hAnsi="Poppins" w:cs="Poppins"/>
          <w:i/>
          <w:iCs/>
          <w:sz w:val="20"/>
          <w:szCs w:val="20"/>
        </w:rPr>
      </w:pPr>
      <w:r w:rsidRPr="003F5244">
        <w:rPr>
          <w:rFonts w:ascii="Poppins" w:hAnsi="Poppins" w:cs="Poppins"/>
          <w:i/>
          <w:iCs/>
          <w:color w:val="00B050"/>
          <w:sz w:val="20"/>
          <w:szCs w:val="20"/>
        </w:rPr>
        <w:t xml:space="preserve">XX </w:t>
      </w:r>
      <w:r w:rsidRPr="003F5244">
        <w:rPr>
          <w:rFonts w:ascii="Poppins" w:hAnsi="Poppins" w:cs="Poppins"/>
          <w:i/>
          <w:iCs/>
          <w:sz w:val="20"/>
          <w:szCs w:val="20"/>
        </w:rPr>
        <w:t>will:</w:t>
      </w:r>
      <w:bookmarkStart w:id="58" w:name="_a07b1c47-8fce-4cf8-8e8e-21966c8027a1"/>
      <w:bookmarkEnd w:id="58"/>
    </w:p>
    <w:p w14:paraId="43B387F4" w14:textId="77777777" w:rsidR="00127CBA" w:rsidRPr="003F5244" w:rsidRDefault="00127CBA" w:rsidP="00E31BB3">
      <w:pPr>
        <w:pStyle w:val="Style1"/>
        <w:numPr>
          <w:ilvl w:val="0"/>
          <w:numId w:val="22"/>
        </w:numPr>
        <w:rPr>
          <w:rFonts w:ascii="Poppins" w:hAnsi="Poppins" w:cs="Poppins"/>
          <w:i/>
          <w:iCs/>
          <w:sz w:val="20"/>
          <w:szCs w:val="20"/>
        </w:rPr>
      </w:pPr>
      <w:r w:rsidRPr="003F5244">
        <w:rPr>
          <w:rFonts w:ascii="Poppins" w:hAnsi="Poppins" w:cs="Poppins"/>
          <w:i/>
          <w:iCs/>
          <w:sz w:val="20"/>
          <w:szCs w:val="20"/>
        </w:rPr>
        <w:t>make the required report of a data breach to the Information Commissioner's Office without undue delay and, where possible within 72 hours of becoming aware of it, if it is likely to result in a risk to the rights and freedoms of individuals; and</w:t>
      </w:r>
      <w:bookmarkStart w:id="59" w:name="_4466d008-eb69-4caa-82cc-a32e413b6af8"/>
      <w:bookmarkEnd w:id="59"/>
    </w:p>
    <w:p w14:paraId="038A5494" w14:textId="7735F3E2" w:rsidR="00127CBA" w:rsidRPr="003F5244" w:rsidRDefault="00127CBA" w:rsidP="00E31BB3">
      <w:pPr>
        <w:pStyle w:val="Style1"/>
        <w:numPr>
          <w:ilvl w:val="0"/>
          <w:numId w:val="22"/>
        </w:numPr>
        <w:rPr>
          <w:rFonts w:ascii="Poppins" w:hAnsi="Poppins" w:cs="Poppins"/>
          <w:i/>
          <w:iCs/>
          <w:sz w:val="20"/>
          <w:szCs w:val="20"/>
        </w:rPr>
      </w:pPr>
      <w:r w:rsidRPr="003F5244">
        <w:rPr>
          <w:rFonts w:ascii="Poppins" w:hAnsi="Poppins" w:cs="Poppins"/>
          <w:i/>
          <w:iCs/>
          <w:sz w:val="20"/>
          <w:szCs w:val="20"/>
        </w:rPr>
        <w:t>notify the affected individuals if a data breach is likely to result in a high risk to their rights and freedoms and notification is required by law.</w:t>
      </w:r>
      <w:bookmarkStart w:id="60" w:name="_bd6d81f7-11ca-4f7c-aa3a-aea11ccd8fda"/>
      <w:bookmarkEnd w:id="60"/>
    </w:p>
    <w:p w14:paraId="3809EA39" w14:textId="77777777" w:rsidR="00127CBA" w:rsidRPr="003F5244" w:rsidRDefault="00127CBA" w:rsidP="00892423">
      <w:pPr>
        <w:shd w:val="clear" w:color="auto" w:fill="FFFFFF"/>
        <w:spacing w:after="0" w:line="240" w:lineRule="auto"/>
        <w:textAlignment w:val="baseline"/>
        <w:rPr>
          <w:rFonts w:ascii="Poppins" w:hAnsi="Poppins" w:cs="Poppins"/>
          <w:i/>
          <w:iCs/>
          <w:color w:val="00B050"/>
          <w:sz w:val="20"/>
          <w:szCs w:val="20"/>
        </w:rPr>
      </w:pPr>
    </w:p>
    <w:p w14:paraId="78357AB2" w14:textId="6C756658" w:rsidR="00892423" w:rsidRPr="003F5244" w:rsidRDefault="00892423" w:rsidP="00892423">
      <w:pPr>
        <w:shd w:val="clear" w:color="auto" w:fill="FFFFFF"/>
        <w:spacing w:after="0" w:line="240" w:lineRule="auto"/>
        <w:textAlignment w:val="baseline"/>
        <w:rPr>
          <w:rFonts w:ascii="Poppins" w:hAnsi="Poppins" w:cs="Poppins"/>
          <w:i/>
          <w:iCs/>
          <w:color w:val="222222"/>
          <w:sz w:val="20"/>
          <w:szCs w:val="20"/>
        </w:rPr>
      </w:pPr>
      <w:r w:rsidRPr="003F5244">
        <w:rPr>
          <w:rFonts w:ascii="Poppins" w:hAnsi="Poppins" w:cs="Poppins"/>
          <w:i/>
          <w:iCs/>
          <w:color w:val="00B050"/>
          <w:sz w:val="20"/>
          <w:szCs w:val="20"/>
        </w:rPr>
        <w:lastRenderedPageBreak/>
        <w:t xml:space="preserve">XX </w:t>
      </w:r>
      <w:r w:rsidRPr="003F5244">
        <w:rPr>
          <w:rFonts w:ascii="Poppins" w:hAnsi="Poppins" w:cs="Poppins"/>
          <w:i/>
          <w:iCs/>
          <w:color w:val="222222"/>
          <w:sz w:val="20"/>
          <w:szCs w:val="20"/>
        </w:rPr>
        <w:t>will</w:t>
      </w:r>
      <w:r w:rsidR="00AC6164" w:rsidRPr="003F5244">
        <w:rPr>
          <w:rFonts w:ascii="Poppins" w:hAnsi="Poppins" w:cs="Poppins"/>
          <w:i/>
          <w:iCs/>
          <w:color w:val="222222"/>
          <w:sz w:val="20"/>
          <w:szCs w:val="20"/>
        </w:rPr>
        <w:t xml:space="preserve"> report any data breach that is likely to harm individuals </w:t>
      </w:r>
      <w:r w:rsidRPr="003F5244">
        <w:rPr>
          <w:rFonts w:ascii="Poppins" w:hAnsi="Poppins" w:cs="Poppins"/>
          <w:i/>
          <w:iCs/>
          <w:color w:val="222222"/>
          <w:sz w:val="20"/>
          <w:szCs w:val="20"/>
        </w:rPr>
        <w:t xml:space="preserve">to the Information Commissioners Office </w:t>
      </w:r>
      <w:r w:rsidR="00AC6164" w:rsidRPr="003F5244">
        <w:rPr>
          <w:rFonts w:ascii="Poppins" w:hAnsi="Poppins" w:cs="Poppins"/>
          <w:i/>
          <w:iCs/>
          <w:color w:val="222222"/>
          <w:sz w:val="20"/>
          <w:szCs w:val="20"/>
        </w:rPr>
        <w:t>- for example, because personal data has been put at risk</w:t>
      </w:r>
      <w:r w:rsidRPr="003F5244">
        <w:rPr>
          <w:rFonts w:ascii="Poppins" w:hAnsi="Poppins" w:cs="Poppins"/>
          <w:i/>
          <w:iCs/>
          <w:color w:val="222222"/>
          <w:sz w:val="20"/>
          <w:szCs w:val="20"/>
        </w:rPr>
        <w:t xml:space="preserve">, </w:t>
      </w:r>
    </w:p>
    <w:p w14:paraId="44D0F12B" w14:textId="4FB9A710" w:rsidR="00AC6164" w:rsidRPr="003F5244" w:rsidRDefault="00AC6164" w:rsidP="00E31BB3">
      <w:pPr>
        <w:pStyle w:val="ListParagraph"/>
        <w:numPr>
          <w:ilvl w:val="0"/>
          <w:numId w:val="7"/>
        </w:numPr>
        <w:shd w:val="clear" w:color="auto" w:fill="FFFFFF"/>
        <w:spacing w:after="0" w:line="240" w:lineRule="auto"/>
        <w:textAlignment w:val="baseline"/>
        <w:rPr>
          <w:rFonts w:ascii="Poppins" w:hAnsi="Poppins" w:cs="Poppins"/>
          <w:i/>
          <w:iCs/>
          <w:color w:val="222222"/>
          <w:sz w:val="20"/>
          <w:szCs w:val="20"/>
        </w:rPr>
      </w:pPr>
      <w:r w:rsidRPr="003F5244">
        <w:rPr>
          <w:rFonts w:ascii="Poppins" w:hAnsi="Poppins" w:cs="Poppins"/>
          <w:i/>
          <w:iCs/>
          <w:color w:val="222222"/>
          <w:sz w:val="20"/>
          <w:szCs w:val="20"/>
        </w:rPr>
        <w:t>within 72 hours of becoming aware of it</w:t>
      </w:r>
      <w:r w:rsidR="00892423" w:rsidRPr="003F5244">
        <w:rPr>
          <w:rFonts w:ascii="Poppins" w:hAnsi="Poppins" w:cs="Poppins"/>
          <w:i/>
          <w:iCs/>
          <w:color w:val="222222"/>
          <w:sz w:val="20"/>
          <w:szCs w:val="20"/>
        </w:rPr>
        <w:t>,</w:t>
      </w:r>
    </w:p>
    <w:p w14:paraId="58941400" w14:textId="204B0374" w:rsidR="00892423" w:rsidRPr="003F5244" w:rsidRDefault="00892423" w:rsidP="00E31BB3">
      <w:pPr>
        <w:pStyle w:val="ListParagraph"/>
        <w:numPr>
          <w:ilvl w:val="0"/>
          <w:numId w:val="7"/>
        </w:numPr>
        <w:shd w:val="clear" w:color="auto" w:fill="FFFFFF"/>
        <w:spacing w:after="0" w:line="240" w:lineRule="auto"/>
        <w:textAlignment w:val="baseline"/>
        <w:rPr>
          <w:rFonts w:ascii="Poppins" w:hAnsi="Poppins" w:cs="Poppins"/>
          <w:i/>
          <w:iCs/>
          <w:color w:val="222222"/>
          <w:sz w:val="20"/>
          <w:szCs w:val="20"/>
        </w:rPr>
      </w:pPr>
      <w:r w:rsidRPr="003F5244">
        <w:rPr>
          <w:rFonts w:ascii="Poppins" w:hAnsi="Poppins" w:cs="Poppins"/>
          <w:i/>
          <w:iCs/>
          <w:color w:val="222222"/>
          <w:sz w:val="20"/>
          <w:szCs w:val="20"/>
        </w:rPr>
        <w:t>providing information on</w:t>
      </w:r>
      <w:r w:rsidR="00AC6164" w:rsidRPr="003F5244">
        <w:rPr>
          <w:rFonts w:ascii="Poppins" w:hAnsi="Poppins" w:cs="Poppins"/>
          <w:i/>
          <w:iCs/>
          <w:color w:val="222222"/>
          <w:sz w:val="20"/>
          <w:szCs w:val="20"/>
        </w:rPr>
        <w:t xml:space="preserve"> what has happened, including what data and individuals are at risk</w:t>
      </w:r>
      <w:r w:rsidRPr="003F5244">
        <w:rPr>
          <w:rFonts w:ascii="Poppins" w:hAnsi="Poppins" w:cs="Poppins"/>
          <w:i/>
          <w:iCs/>
          <w:color w:val="222222"/>
          <w:sz w:val="20"/>
          <w:szCs w:val="20"/>
        </w:rPr>
        <w:t>, and</w:t>
      </w:r>
      <w:r w:rsidR="00AC6164" w:rsidRPr="003F5244">
        <w:rPr>
          <w:rFonts w:ascii="Poppins" w:hAnsi="Poppins" w:cs="Poppins"/>
          <w:i/>
          <w:iCs/>
          <w:color w:val="222222"/>
          <w:sz w:val="20"/>
          <w:szCs w:val="20"/>
        </w:rPr>
        <w:t xml:space="preserve"> </w:t>
      </w:r>
    </w:p>
    <w:p w14:paraId="1EC0E8B9" w14:textId="7EF06428" w:rsidR="00AC6164" w:rsidRPr="003F5244" w:rsidRDefault="00AC6164" w:rsidP="00E31BB3">
      <w:pPr>
        <w:pStyle w:val="ListParagraph"/>
        <w:numPr>
          <w:ilvl w:val="0"/>
          <w:numId w:val="7"/>
        </w:numPr>
        <w:shd w:val="clear" w:color="auto" w:fill="FFFFFF"/>
        <w:spacing w:after="0" w:line="240" w:lineRule="auto"/>
        <w:textAlignment w:val="baseline"/>
        <w:rPr>
          <w:rFonts w:ascii="Poppins" w:hAnsi="Poppins" w:cs="Poppins"/>
          <w:i/>
          <w:iCs/>
          <w:color w:val="222222"/>
          <w:sz w:val="20"/>
          <w:szCs w:val="20"/>
        </w:rPr>
      </w:pPr>
      <w:r w:rsidRPr="003F5244">
        <w:rPr>
          <w:rFonts w:ascii="Poppins" w:hAnsi="Poppins" w:cs="Poppins"/>
          <w:i/>
          <w:iCs/>
          <w:color w:val="222222"/>
          <w:sz w:val="20"/>
          <w:szCs w:val="20"/>
        </w:rPr>
        <w:t xml:space="preserve">what </w:t>
      </w:r>
      <w:r w:rsidR="00892423" w:rsidRPr="003F5244">
        <w:rPr>
          <w:rFonts w:ascii="Poppins" w:hAnsi="Poppins" w:cs="Poppins"/>
          <w:i/>
          <w:iCs/>
          <w:color w:val="222222"/>
          <w:sz w:val="20"/>
          <w:szCs w:val="20"/>
        </w:rPr>
        <w:t>we</w:t>
      </w:r>
      <w:r w:rsidRPr="003F5244">
        <w:rPr>
          <w:rFonts w:ascii="Poppins" w:hAnsi="Poppins" w:cs="Poppins"/>
          <w:i/>
          <w:iCs/>
          <w:color w:val="222222"/>
          <w:sz w:val="20"/>
          <w:szCs w:val="20"/>
        </w:rPr>
        <w:t xml:space="preserve"> are doing about it.</w:t>
      </w:r>
    </w:p>
    <w:p w14:paraId="1277A1F4" w14:textId="77777777" w:rsidR="00892423" w:rsidRPr="003F5244" w:rsidRDefault="00892423" w:rsidP="00892423">
      <w:pPr>
        <w:shd w:val="clear" w:color="auto" w:fill="FFFFFF"/>
        <w:spacing w:after="0" w:line="240" w:lineRule="auto"/>
        <w:ind w:left="585"/>
        <w:textAlignment w:val="baseline"/>
        <w:rPr>
          <w:rFonts w:ascii="Poppins" w:hAnsi="Poppins" w:cs="Poppins"/>
          <w:color w:val="222222"/>
          <w:sz w:val="20"/>
          <w:szCs w:val="20"/>
        </w:rPr>
      </w:pPr>
    </w:p>
    <w:p w14:paraId="33F53AD1" w14:textId="345973C8" w:rsidR="00D65C7E" w:rsidRPr="003F5244" w:rsidRDefault="00892423" w:rsidP="00D65C7E">
      <w:pPr>
        <w:shd w:val="clear" w:color="auto" w:fill="FFFFFF"/>
        <w:spacing w:after="0" w:line="240" w:lineRule="auto"/>
        <w:textAlignment w:val="baseline"/>
        <w:rPr>
          <w:rFonts w:ascii="Poppins" w:hAnsi="Poppins" w:cs="Poppins"/>
          <w:i/>
          <w:iCs/>
          <w:color w:val="222222"/>
          <w:sz w:val="20"/>
          <w:szCs w:val="20"/>
        </w:rPr>
      </w:pPr>
      <w:r w:rsidRPr="003F5244">
        <w:rPr>
          <w:rFonts w:ascii="Poppins" w:hAnsi="Poppins" w:cs="Poppins"/>
          <w:i/>
          <w:iCs/>
          <w:color w:val="222222"/>
          <w:sz w:val="20"/>
          <w:szCs w:val="20"/>
        </w:rPr>
        <w:t>We will inform</w:t>
      </w:r>
      <w:r w:rsidR="00D65C7E" w:rsidRPr="003F5244">
        <w:rPr>
          <w:rFonts w:ascii="Poppins" w:hAnsi="Poppins" w:cs="Poppins"/>
          <w:i/>
          <w:iCs/>
          <w:color w:val="222222"/>
          <w:sz w:val="20"/>
          <w:szCs w:val="20"/>
        </w:rPr>
        <w:t xml:space="preserve"> individuals</w:t>
      </w:r>
    </w:p>
    <w:p w14:paraId="5661EBBF" w14:textId="14E7FB2E" w:rsidR="00892423" w:rsidRPr="003F5244" w:rsidRDefault="00892423" w:rsidP="00E31BB3">
      <w:pPr>
        <w:pStyle w:val="ListParagraph"/>
        <w:numPr>
          <w:ilvl w:val="0"/>
          <w:numId w:val="8"/>
        </w:numPr>
        <w:shd w:val="clear" w:color="auto" w:fill="FFFFFF"/>
        <w:spacing w:after="0" w:line="240" w:lineRule="auto"/>
        <w:textAlignment w:val="baseline"/>
        <w:rPr>
          <w:rFonts w:ascii="Poppins" w:hAnsi="Poppins" w:cs="Poppins"/>
          <w:i/>
          <w:iCs/>
          <w:color w:val="222222"/>
          <w:sz w:val="20"/>
          <w:szCs w:val="20"/>
        </w:rPr>
      </w:pPr>
      <w:r w:rsidRPr="003F5244">
        <w:rPr>
          <w:rFonts w:ascii="Poppins" w:hAnsi="Poppins" w:cs="Poppins"/>
          <w:i/>
          <w:iCs/>
          <w:color w:val="222222"/>
          <w:sz w:val="20"/>
          <w:szCs w:val="20"/>
        </w:rPr>
        <w:t xml:space="preserve">if they have been put at high risk for example, if a hacker may have gained access to credit card </w:t>
      </w:r>
      <w:r w:rsidR="00D65C7E" w:rsidRPr="003F5244">
        <w:rPr>
          <w:rFonts w:ascii="Poppins" w:hAnsi="Poppins" w:cs="Poppins"/>
          <w:i/>
          <w:iCs/>
          <w:color w:val="222222"/>
          <w:sz w:val="20"/>
          <w:szCs w:val="20"/>
        </w:rPr>
        <w:t>details or</w:t>
      </w:r>
      <w:r w:rsidRPr="003F5244">
        <w:rPr>
          <w:rFonts w:ascii="Poppins" w:hAnsi="Poppins" w:cs="Poppins"/>
          <w:i/>
          <w:iCs/>
          <w:color w:val="222222"/>
          <w:sz w:val="20"/>
          <w:szCs w:val="20"/>
        </w:rPr>
        <w:t xml:space="preserve"> be </w:t>
      </w:r>
      <w:r w:rsidR="00D65C7E" w:rsidRPr="003F5244">
        <w:rPr>
          <w:rFonts w:ascii="Poppins" w:hAnsi="Poppins" w:cs="Poppins"/>
          <w:i/>
          <w:iCs/>
          <w:color w:val="222222"/>
          <w:sz w:val="20"/>
          <w:szCs w:val="20"/>
        </w:rPr>
        <w:t>able</w:t>
      </w:r>
      <w:r w:rsidRPr="003F5244">
        <w:rPr>
          <w:rFonts w:ascii="Poppins" w:hAnsi="Poppins" w:cs="Poppins"/>
          <w:i/>
          <w:iCs/>
          <w:color w:val="222222"/>
          <w:sz w:val="20"/>
          <w:szCs w:val="20"/>
        </w:rPr>
        <w:t xml:space="preserve"> to commit identity fraud.</w:t>
      </w:r>
    </w:p>
    <w:p w14:paraId="15FDFDE8" w14:textId="7F54E8F8" w:rsidR="00892423" w:rsidRPr="003F5244" w:rsidRDefault="00892423" w:rsidP="00E31BB3">
      <w:pPr>
        <w:pStyle w:val="ListParagraph"/>
        <w:numPr>
          <w:ilvl w:val="0"/>
          <w:numId w:val="8"/>
        </w:numPr>
        <w:shd w:val="clear" w:color="auto" w:fill="FFFFFF"/>
        <w:spacing w:after="0" w:line="240" w:lineRule="auto"/>
        <w:textAlignment w:val="baseline"/>
        <w:rPr>
          <w:rFonts w:ascii="Poppins" w:hAnsi="Poppins" w:cs="Poppins"/>
          <w:i/>
          <w:iCs/>
          <w:color w:val="222222"/>
          <w:sz w:val="20"/>
          <w:szCs w:val="20"/>
        </w:rPr>
      </w:pPr>
      <w:r w:rsidRPr="003F5244">
        <w:rPr>
          <w:rFonts w:ascii="Poppins" w:hAnsi="Poppins" w:cs="Poppins"/>
          <w:i/>
          <w:iCs/>
          <w:color w:val="222222"/>
          <w:sz w:val="20"/>
          <w:szCs w:val="20"/>
        </w:rPr>
        <w:t>without undue delay and give clear information on what has happened.</w:t>
      </w:r>
    </w:p>
    <w:p w14:paraId="6FD7F5DF" w14:textId="77777777" w:rsidR="00892423" w:rsidRPr="003F5244" w:rsidRDefault="00892423" w:rsidP="00AC6164">
      <w:pPr>
        <w:rPr>
          <w:rFonts w:ascii="Poppins" w:hAnsi="Poppins" w:cs="Poppins"/>
          <w:color w:val="222222"/>
          <w:sz w:val="20"/>
          <w:szCs w:val="20"/>
        </w:rPr>
      </w:pPr>
    </w:p>
    <w:bookmarkEnd w:id="25"/>
    <w:p w14:paraId="5FA66F49" w14:textId="2C4BA246" w:rsidR="00AC6164" w:rsidRPr="003F5244" w:rsidRDefault="00892423" w:rsidP="00AC6164">
      <w:pPr>
        <w:rPr>
          <w:rFonts w:ascii="Poppins" w:hAnsi="Poppins" w:cs="Poppins"/>
          <w:sz w:val="20"/>
          <w:szCs w:val="20"/>
        </w:rPr>
      </w:pPr>
      <w:r w:rsidRPr="003F5244">
        <w:rPr>
          <w:rFonts w:ascii="Poppins" w:hAnsi="Poppins" w:cs="Poppins"/>
          <w:color w:val="222222"/>
          <w:sz w:val="20"/>
          <w:szCs w:val="20"/>
        </w:rPr>
        <w:t xml:space="preserve">We do not need to report the loss of a </w:t>
      </w:r>
      <w:r w:rsidR="00127CBA" w:rsidRPr="003F5244">
        <w:rPr>
          <w:rFonts w:ascii="Poppins" w:hAnsi="Poppins" w:cs="Poppins"/>
          <w:color w:val="222222"/>
          <w:sz w:val="20"/>
          <w:szCs w:val="20"/>
        </w:rPr>
        <w:t>securely encrypted</w:t>
      </w:r>
      <w:r w:rsidRPr="003F5244">
        <w:rPr>
          <w:rFonts w:ascii="Poppins" w:hAnsi="Poppins" w:cs="Poppins"/>
          <w:color w:val="222222"/>
          <w:sz w:val="20"/>
          <w:szCs w:val="20"/>
        </w:rPr>
        <w:t xml:space="preserve"> USB containing personal data</w:t>
      </w:r>
      <w:r w:rsidR="00D65C7E" w:rsidRPr="003F5244">
        <w:rPr>
          <w:rFonts w:ascii="Poppins" w:hAnsi="Poppins" w:cs="Poppins"/>
          <w:color w:val="222222"/>
          <w:sz w:val="20"/>
          <w:szCs w:val="20"/>
        </w:rPr>
        <w:t xml:space="preserve"> or where the breach only relates to the disclosure of the names and addresses of individuals as it is unlikely to be high risk, if these are already publicly available</w:t>
      </w:r>
    </w:p>
    <w:p w14:paraId="33DDBD02" w14:textId="77777777" w:rsidR="00C45309" w:rsidRPr="003F5244" w:rsidRDefault="00C45309" w:rsidP="00C45309">
      <w:pPr>
        <w:shd w:val="clear" w:color="auto" w:fill="FFFFFF"/>
        <w:spacing w:after="0" w:line="240" w:lineRule="auto"/>
        <w:textAlignment w:val="baseline"/>
        <w:rPr>
          <w:rFonts w:ascii="Poppins" w:hAnsi="Poppins" w:cs="Poppins"/>
          <w:color w:val="222222"/>
          <w:sz w:val="20"/>
          <w:szCs w:val="20"/>
        </w:rPr>
      </w:pPr>
    </w:p>
    <w:p w14:paraId="05CBF7D9" w14:textId="77777777" w:rsidR="00127CBA" w:rsidRPr="003F5244" w:rsidRDefault="00127CBA" w:rsidP="00127CBA">
      <w:pPr>
        <w:pStyle w:val="Style2"/>
        <w:rPr>
          <w:rFonts w:ascii="Poppins" w:hAnsi="Poppins" w:cs="Poppins"/>
          <w:sz w:val="20"/>
          <w:szCs w:val="20"/>
        </w:rPr>
      </w:pPr>
      <w:r w:rsidRPr="003F5244">
        <w:rPr>
          <w:rFonts w:ascii="Poppins" w:hAnsi="Poppins" w:cs="Poppins"/>
          <w:sz w:val="20"/>
          <w:szCs w:val="20"/>
        </w:rPr>
        <w:t>International transfers</w:t>
      </w:r>
    </w:p>
    <w:p w14:paraId="6094E79F" w14:textId="4DA1604D" w:rsidR="00127CBA" w:rsidRPr="003F5244" w:rsidRDefault="00127CBA" w:rsidP="00127CBA">
      <w:pPr>
        <w:pStyle w:val="Style2"/>
        <w:numPr>
          <w:ilvl w:val="0"/>
          <w:numId w:val="0"/>
        </w:numPr>
        <w:ind w:left="357"/>
        <w:rPr>
          <w:rFonts w:ascii="Poppins" w:hAnsi="Poppins" w:cs="Poppins"/>
          <w:sz w:val="20"/>
          <w:szCs w:val="20"/>
        </w:rPr>
      </w:pPr>
    </w:p>
    <w:p w14:paraId="60A34D71" w14:textId="5F9453AA" w:rsidR="00127CBA" w:rsidRPr="003F5244" w:rsidRDefault="00127CBA" w:rsidP="00127CBA">
      <w:pPr>
        <w:pStyle w:val="Style1"/>
        <w:ind w:left="0"/>
        <w:rPr>
          <w:rFonts w:ascii="Poppins" w:hAnsi="Poppins" w:cs="Poppins"/>
          <w:sz w:val="20"/>
          <w:szCs w:val="20"/>
        </w:rPr>
      </w:pPr>
      <w:r w:rsidRPr="003F5244">
        <w:rPr>
          <w:rFonts w:ascii="Poppins" w:hAnsi="Poppins" w:cs="Poppins"/>
          <w:sz w:val="20"/>
          <w:szCs w:val="20"/>
        </w:rPr>
        <w:t xml:space="preserve">The Employer will not transfer personal information outside the European Economic Area (EEA), which comprises the countries in the European Union and Iceland, </w:t>
      </w:r>
      <w:proofErr w:type="gramStart"/>
      <w:r w:rsidRPr="003F5244">
        <w:rPr>
          <w:rFonts w:ascii="Poppins" w:hAnsi="Poppins" w:cs="Poppins"/>
          <w:sz w:val="20"/>
          <w:szCs w:val="20"/>
        </w:rPr>
        <w:t>Liechtenstein</w:t>
      </w:r>
      <w:proofErr w:type="gramEnd"/>
      <w:r w:rsidRPr="003F5244">
        <w:rPr>
          <w:rFonts w:ascii="Poppins" w:hAnsi="Poppins" w:cs="Poppins"/>
          <w:sz w:val="20"/>
          <w:szCs w:val="20"/>
        </w:rPr>
        <w:t xml:space="preserve"> and Norway.</w:t>
      </w:r>
      <w:bookmarkStart w:id="61" w:name="_1ca50214-6cc1-44aa-91f3-08aac4c1deec"/>
      <w:bookmarkEnd w:id="61"/>
    </w:p>
    <w:p w14:paraId="73DEDF2F" w14:textId="77777777" w:rsidR="00127CBA" w:rsidRPr="003F5244" w:rsidRDefault="00127CBA" w:rsidP="00127CBA">
      <w:pPr>
        <w:pStyle w:val="Style1"/>
        <w:ind w:left="0"/>
        <w:rPr>
          <w:rFonts w:ascii="Poppins" w:hAnsi="Poppins" w:cs="Poppins"/>
          <w:color w:val="00B050"/>
          <w:sz w:val="20"/>
          <w:szCs w:val="20"/>
        </w:rPr>
      </w:pPr>
      <w:r w:rsidRPr="003F5244">
        <w:rPr>
          <w:rFonts w:ascii="Poppins" w:hAnsi="Poppins" w:cs="Poppins"/>
          <w:color w:val="00B050"/>
          <w:sz w:val="20"/>
          <w:szCs w:val="20"/>
        </w:rPr>
        <w:t>OR</w:t>
      </w:r>
    </w:p>
    <w:p w14:paraId="42F8592B" w14:textId="2D48DFC2" w:rsidR="00127CBA" w:rsidRPr="003F5244" w:rsidRDefault="00127CBA" w:rsidP="00127CBA">
      <w:pPr>
        <w:pStyle w:val="Style1"/>
        <w:ind w:left="0"/>
        <w:rPr>
          <w:rFonts w:ascii="Poppins" w:hAnsi="Poppins" w:cs="Poppins"/>
          <w:sz w:val="20"/>
          <w:szCs w:val="20"/>
          <w:highlight w:val="yellow"/>
        </w:rPr>
      </w:pPr>
      <w:r w:rsidRPr="003F5244">
        <w:rPr>
          <w:rFonts w:ascii="Poppins" w:hAnsi="Poppins" w:cs="Poppins"/>
          <w:i/>
          <w:iCs/>
          <w:color w:val="00B050"/>
          <w:sz w:val="20"/>
          <w:szCs w:val="20"/>
        </w:rPr>
        <w:t xml:space="preserve">XX </w:t>
      </w:r>
      <w:r w:rsidRPr="003F5244">
        <w:rPr>
          <w:rFonts w:ascii="Poppins" w:hAnsi="Poppins" w:cs="Poppins"/>
          <w:sz w:val="20"/>
          <w:szCs w:val="20"/>
        </w:rPr>
        <w:t xml:space="preserve">may transfer personal information outside the European Economic Area (EEA) (which comprises the countries in the European Union and Iceland, Liechtenstein and Norway) to </w:t>
      </w:r>
      <w:r w:rsidRPr="003F5244">
        <w:rPr>
          <w:rStyle w:val="InsertText"/>
          <w:rFonts w:ascii="Poppins" w:hAnsi="Poppins" w:cs="Poppins"/>
          <w:color w:val="00B050"/>
          <w:sz w:val="20"/>
          <w:szCs w:val="20"/>
        </w:rPr>
        <w:t>insert name of country</w:t>
      </w:r>
      <w:r w:rsidRPr="003F5244">
        <w:rPr>
          <w:rFonts w:ascii="Poppins" w:hAnsi="Poppins" w:cs="Poppins"/>
          <w:sz w:val="20"/>
          <w:szCs w:val="20"/>
        </w:rPr>
        <w:t xml:space="preserve"> on the basis </w:t>
      </w:r>
      <w:r w:rsidRPr="003F5244">
        <w:rPr>
          <w:rStyle w:val="AlternativeText"/>
          <w:rFonts w:ascii="Poppins" w:hAnsi="Poppins" w:cs="Poppins"/>
          <w:color w:val="00B050"/>
          <w:sz w:val="20"/>
          <w:szCs w:val="20"/>
        </w:rPr>
        <w:t>that that country, territory or organisation is designated as having an adequate level of protection</w:t>
      </w:r>
      <w:r w:rsidRPr="003F5244">
        <w:rPr>
          <w:rFonts w:ascii="Poppins" w:hAnsi="Poppins" w:cs="Poppins"/>
          <w:color w:val="00B050"/>
          <w:sz w:val="20"/>
          <w:szCs w:val="20"/>
        </w:rPr>
        <w:t xml:space="preserve"> OR </w:t>
      </w:r>
      <w:r w:rsidRPr="003F5244">
        <w:rPr>
          <w:rStyle w:val="AlternativeText"/>
          <w:rFonts w:ascii="Poppins" w:hAnsi="Poppins" w:cs="Poppins"/>
          <w:color w:val="00B050"/>
          <w:sz w:val="20"/>
          <w:szCs w:val="20"/>
        </w:rPr>
        <w:t>that the organisation receiving the information has provided adequate safeguards by way of binding corporate rules</w:t>
      </w:r>
      <w:r w:rsidRPr="003F5244">
        <w:rPr>
          <w:rFonts w:ascii="Poppins" w:hAnsi="Poppins" w:cs="Poppins"/>
          <w:color w:val="00B050"/>
          <w:sz w:val="20"/>
          <w:szCs w:val="20"/>
        </w:rPr>
        <w:t xml:space="preserve"> OR </w:t>
      </w:r>
      <w:r w:rsidRPr="003F5244">
        <w:rPr>
          <w:rStyle w:val="AlternativeText"/>
          <w:rFonts w:ascii="Poppins" w:hAnsi="Poppins" w:cs="Poppins"/>
          <w:color w:val="00B050"/>
          <w:sz w:val="20"/>
          <w:szCs w:val="20"/>
        </w:rPr>
        <w:t>standard data protection clauses</w:t>
      </w:r>
      <w:r w:rsidRPr="003F5244">
        <w:rPr>
          <w:rFonts w:ascii="Poppins" w:hAnsi="Poppins" w:cs="Poppins"/>
          <w:color w:val="00B050"/>
          <w:sz w:val="20"/>
          <w:szCs w:val="20"/>
        </w:rPr>
        <w:t xml:space="preserve"> OR </w:t>
      </w:r>
      <w:r w:rsidRPr="003F5244">
        <w:rPr>
          <w:rStyle w:val="AlternativeText"/>
          <w:rFonts w:ascii="Poppins" w:hAnsi="Poppins" w:cs="Poppins"/>
          <w:color w:val="00B050"/>
          <w:sz w:val="20"/>
          <w:szCs w:val="20"/>
        </w:rPr>
        <w:t>of compliance with an approved code of conduct</w:t>
      </w:r>
      <w:r w:rsidRPr="003F5244">
        <w:rPr>
          <w:rFonts w:ascii="Poppins" w:hAnsi="Poppins" w:cs="Poppins"/>
          <w:color w:val="00B050"/>
          <w:sz w:val="20"/>
          <w:szCs w:val="20"/>
        </w:rPr>
        <w:t>.</w:t>
      </w:r>
      <w:bookmarkStart w:id="62" w:name="_fe8866e7-fec1-4ada-9246-55601becc12c"/>
      <w:bookmarkEnd w:id="62"/>
    </w:p>
    <w:p w14:paraId="21663E07" w14:textId="77777777" w:rsidR="00127CBA" w:rsidRPr="003F5244" w:rsidRDefault="00127CBA" w:rsidP="00127CBA">
      <w:pPr>
        <w:pStyle w:val="Style2"/>
        <w:numPr>
          <w:ilvl w:val="0"/>
          <w:numId w:val="0"/>
        </w:numPr>
        <w:ind w:left="357"/>
        <w:rPr>
          <w:rFonts w:ascii="Poppins" w:hAnsi="Poppins" w:cs="Poppins"/>
          <w:sz w:val="20"/>
          <w:szCs w:val="20"/>
        </w:rPr>
      </w:pPr>
    </w:p>
    <w:p w14:paraId="03F5DC82" w14:textId="626F3D70" w:rsidR="0079686A" w:rsidRPr="003F5244" w:rsidRDefault="006177FE" w:rsidP="002C297F">
      <w:pPr>
        <w:pStyle w:val="Style2"/>
        <w:rPr>
          <w:rFonts w:ascii="Poppins" w:hAnsi="Poppins" w:cs="Poppins"/>
          <w:sz w:val="20"/>
          <w:szCs w:val="20"/>
        </w:rPr>
      </w:pPr>
      <w:r w:rsidRPr="003F5244">
        <w:rPr>
          <w:rFonts w:ascii="Poppins" w:hAnsi="Poppins" w:cs="Poppins"/>
          <w:sz w:val="20"/>
          <w:szCs w:val="20"/>
        </w:rPr>
        <w:t>Further guidance and information</w:t>
      </w:r>
    </w:p>
    <w:p w14:paraId="52F08231" w14:textId="77777777" w:rsidR="00C45309" w:rsidRPr="003F5244" w:rsidRDefault="00C45309" w:rsidP="00C45309">
      <w:pPr>
        <w:shd w:val="clear" w:color="auto" w:fill="FFFFFF"/>
        <w:spacing w:after="0" w:line="240" w:lineRule="auto"/>
        <w:textAlignment w:val="baseline"/>
        <w:rPr>
          <w:rFonts w:ascii="Poppins" w:hAnsi="Poppins" w:cs="Poppins"/>
          <w:color w:val="222222"/>
          <w:sz w:val="20"/>
          <w:szCs w:val="20"/>
        </w:rPr>
      </w:pPr>
    </w:p>
    <w:p w14:paraId="24E32FB4" w14:textId="77777777" w:rsidR="006177FE" w:rsidRPr="003F5244" w:rsidRDefault="0079686A" w:rsidP="00C45309">
      <w:pPr>
        <w:shd w:val="clear" w:color="auto" w:fill="FFFFFF"/>
        <w:spacing w:after="0" w:line="240" w:lineRule="auto"/>
        <w:textAlignment w:val="baseline"/>
        <w:rPr>
          <w:rFonts w:ascii="Poppins" w:hAnsi="Poppins" w:cs="Poppins"/>
          <w:color w:val="222222"/>
          <w:sz w:val="20"/>
          <w:szCs w:val="20"/>
        </w:rPr>
      </w:pPr>
      <w:r w:rsidRPr="003F5244">
        <w:rPr>
          <w:rFonts w:ascii="Poppins" w:hAnsi="Poppins" w:cs="Poppins"/>
          <w:color w:val="222222"/>
          <w:sz w:val="20"/>
          <w:szCs w:val="20"/>
        </w:rPr>
        <w:t>Find </w:t>
      </w:r>
      <w:hyperlink r:id="rId12" w:tgtFrame="_blank" w:tooltip="For organisations | ICO" w:history="1">
        <w:r w:rsidRPr="003F5244">
          <w:rPr>
            <w:rFonts w:ascii="Poppins" w:hAnsi="Poppins" w:cs="Poppins"/>
            <w:color w:val="222222"/>
            <w:sz w:val="20"/>
            <w:szCs w:val="20"/>
          </w:rPr>
          <w:t>guidance for business</w:t>
        </w:r>
      </w:hyperlink>
      <w:r w:rsidRPr="003F5244">
        <w:rPr>
          <w:rFonts w:ascii="Poppins" w:hAnsi="Poppins" w:cs="Poppins"/>
          <w:color w:val="222222"/>
          <w:sz w:val="20"/>
          <w:szCs w:val="20"/>
        </w:rPr>
        <w:t xml:space="preserve"> from the Information Commissioner's Office </w:t>
      </w:r>
      <w:bookmarkStart w:id="63" w:name="_Hlk56270787"/>
      <w:r w:rsidRPr="003F5244">
        <w:rPr>
          <w:rFonts w:ascii="Poppins" w:hAnsi="Poppins" w:cs="Poppins"/>
          <w:color w:val="222222"/>
          <w:sz w:val="20"/>
          <w:szCs w:val="20"/>
        </w:rPr>
        <w:t xml:space="preserve">(0303 123 1113). </w:t>
      </w:r>
      <w:bookmarkEnd w:id="63"/>
    </w:p>
    <w:p w14:paraId="209F31E1" w14:textId="77777777" w:rsidR="006177FE" w:rsidRPr="003F5244" w:rsidRDefault="006177FE" w:rsidP="00C45309">
      <w:pPr>
        <w:shd w:val="clear" w:color="auto" w:fill="FFFFFF"/>
        <w:spacing w:after="0" w:line="240" w:lineRule="auto"/>
        <w:textAlignment w:val="baseline"/>
        <w:rPr>
          <w:rFonts w:ascii="Poppins" w:hAnsi="Poppins" w:cs="Poppins"/>
          <w:color w:val="222222"/>
          <w:sz w:val="20"/>
          <w:szCs w:val="20"/>
        </w:rPr>
      </w:pPr>
    </w:p>
    <w:p w14:paraId="0A191FA7" w14:textId="21867F0E" w:rsidR="0079686A" w:rsidRPr="003F5244" w:rsidRDefault="0079686A" w:rsidP="00C45309">
      <w:pPr>
        <w:shd w:val="clear" w:color="auto" w:fill="FFFFFF"/>
        <w:spacing w:after="0" w:line="240" w:lineRule="auto"/>
        <w:textAlignment w:val="baseline"/>
        <w:rPr>
          <w:rFonts w:ascii="Poppins" w:hAnsi="Poppins" w:cs="Poppins"/>
          <w:color w:val="222222"/>
          <w:sz w:val="20"/>
          <w:szCs w:val="20"/>
        </w:rPr>
      </w:pPr>
      <w:r w:rsidRPr="003F5244">
        <w:rPr>
          <w:rFonts w:ascii="Poppins" w:hAnsi="Poppins" w:cs="Poppins"/>
          <w:color w:val="222222"/>
          <w:sz w:val="20"/>
          <w:szCs w:val="20"/>
        </w:rPr>
        <w:t xml:space="preserve">The helpline </w:t>
      </w:r>
      <w:r w:rsidR="006177FE" w:rsidRPr="003F5244">
        <w:rPr>
          <w:rFonts w:ascii="Poppins" w:hAnsi="Poppins" w:cs="Poppins"/>
          <w:color w:val="222222"/>
          <w:sz w:val="20"/>
          <w:szCs w:val="20"/>
        </w:rPr>
        <w:t>(0303 123 1113).</w:t>
      </w:r>
      <w:r w:rsidR="0088466D" w:rsidRPr="003F5244">
        <w:rPr>
          <w:rFonts w:ascii="Poppins" w:hAnsi="Poppins" w:cs="Poppins"/>
          <w:color w:val="222222"/>
          <w:sz w:val="20"/>
          <w:szCs w:val="20"/>
        </w:rPr>
        <w:t xml:space="preserve"> is</w:t>
      </w:r>
      <w:r w:rsidRPr="003F5244">
        <w:rPr>
          <w:rFonts w:ascii="Poppins" w:hAnsi="Poppins" w:cs="Poppins"/>
          <w:color w:val="222222"/>
          <w:sz w:val="20"/>
          <w:szCs w:val="20"/>
        </w:rPr>
        <w:t xml:space="preserve"> a dedicated small business advice line offering help with GDPR, data protection, and other legislation they regulate.</w:t>
      </w:r>
    </w:p>
    <w:p w14:paraId="2D936996" w14:textId="77777777" w:rsidR="00C45309" w:rsidRPr="003F5244" w:rsidRDefault="00C45309" w:rsidP="00C45309">
      <w:pPr>
        <w:shd w:val="clear" w:color="auto" w:fill="FFFFFF"/>
        <w:spacing w:after="0" w:line="240" w:lineRule="auto"/>
        <w:textAlignment w:val="baseline"/>
        <w:rPr>
          <w:rFonts w:ascii="Poppins" w:hAnsi="Poppins" w:cs="Poppins"/>
          <w:color w:val="222222"/>
          <w:sz w:val="20"/>
          <w:szCs w:val="20"/>
        </w:rPr>
      </w:pPr>
    </w:p>
    <w:p w14:paraId="4F02D6A9" w14:textId="4FF19D36" w:rsidR="00E31BB3" w:rsidRPr="003F5244" w:rsidRDefault="00E31BB3" w:rsidP="003F5244">
      <w:pPr>
        <w:pStyle w:val="Style1"/>
        <w:ind w:left="0"/>
        <w:rPr>
          <w:rFonts w:ascii="Poppins" w:hAnsi="Poppins" w:cs="Poppins"/>
          <w:sz w:val="20"/>
          <w:szCs w:val="20"/>
        </w:rPr>
      </w:pPr>
      <w:r w:rsidRPr="003F5244">
        <w:rPr>
          <w:rFonts w:ascii="Poppins" w:hAnsi="Poppins" w:cs="Poppins"/>
          <w:sz w:val="20"/>
          <w:szCs w:val="20"/>
        </w:rPr>
        <w:t>I have read and understood this policy and agree to abide by its terms.</w:t>
      </w:r>
    </w:p>
    <w:p w14:paraId="0328FDD5" w14:textId="77777777" w:rsidR="00E31BB3" w:rsidRPr="003F5244" w:rsidRDefault="00E31BB3" w:rsidP="00E31BB3">
      <w:pPr>
        <w:pStyle w:val="Style1"/>
        <w:rPr>
          <w:rFonts w:ascii="Poppins" w:hAnsi="Poppins" w:cs="Poppins"/>
          <w:sz w:val="20"/>
          <w:szCs w:val="20"/>
        </w:rPr>
      </w:pPr>
    </w:p>
    <w:p w14:paraId="3AF1FA85" w14:textId="77777777" w:rsidR="00E31BB3" w:rsidRPr="003F5244" w:rsidRDefault="00E31BB3" w:rsidP="00E31BB3">
      <w:pPr>
        <w:pStyle w:val="Style1"/>
        <w:rPr>
          <w:rFonts w:ascii="Poppins" w:hAnsi="Poppins" w:cs="Poppins"/>
          <w:sz w:val="20"/>
          <w:szCs w:val="20"/>
        </w:rPr>
      </w:pPr>
      <w:r w:rsidRPr="003F5244">
        <w:rPr>
          <w:rFonts w:ascii="Poppins" w:hAnsi="Poppins" w:cs="Poppins"/>
          <w:sz w:val="20"/>
          <w:szCs w:val="20"/>
        </w:rPr>
        <w:t>Signed....................................................................................................</w:t>
      </w:r>
    </w:p>
    <w:p w14:paraId="653601AF" w14:textId="77777777" w:rsidR="00E31BB3" w:rsidRPr="003F5244" w:rsidRDefault="00E31BB3" w:rsidP="00344A16">
      <w:pPr>
        <w:shd w:val="clear" w:color="auto" w:fill="FFFFFF"/>
        <w:spacing w:after="0" w:line="240" w:lineRule="auto"/>
        <w:textAlignment w:val="baseline"/>
        <w:rPr>
          <w:rFonts w:ascii="Poppins" w:hAnsi="Poppins" w:cs="Poppins"/>
          <w:sz w:val="20"/>
          <w:szCs w:val="20"/>
        </w:rPr>
      </w:pPr>
    </w:p>
    <w:p w14:paraId="5E85D32A" w14:textId="77777777" w:rsidR="00E31BB3" w:rsidRPr="003F5244" w:rsidRDefault="00E31BB3" w:rsidP="00344A16">
      <w:pPr>
        <w:shd w:val="clear" w:color="auto" w:fill="FFFFFF"/>
        <w:spacing w:after="0" w:line="240" w:lineRule="auto"/>
        <w:textAlignment w:val="baseline"/>
        <w:rPr>
          <w:rFonts w:ascii="Poppins" w:hAnsi="Poppins" w:cs="Poppins"/>
          <w:sz w:val="20"/>
          <w:szCs w:val="20"/>
        </w:rPr>
      </w:pPr>
    </w:p>
    <w:p w14:paraId="605C3867" w14:textId="63EB8CCF" w:rsidR="001F65D7" w:rsidRPr="003F5244" w:rsidRDefault="00344A16" w:rsidP="00344A16">
      <w:pPr>
        <w:shd w:val="clear" w:color="auto" w:fill="FFFFFF"/>
        <w:spacing w:after="0" w:line="240" w:lineRule="auto"/>
        <w:textAlignment w:val="baseline"/>
        <w:rPr>
          <w:rFonts w:ascii="Poppins" w:hAnsi="Poppins" w:cs="Poppins"/>
          <w:color w:val="FF0000"/>
          <w:sz w:val="20"/>
          <w:szCs w:val="20"/>
        </w:rPr>
      </w:pPr>
      <w:r w:rsidRPr="003F5244">
        <w:rPr>
          <w:rFonts w:ascii="Poppins" w:hAnsi="Poppins" w:cs="Poppins"/>
          <w:sz w:val="20"/>
          <w:szCs w:val="20"/>
        </w:rPr>
        <w:t xml:space="preserve">This Policy will be reviewed by </w:t>
      </w:r>
      <w:proofErr w:type="spellStart"/>
      <w:r w:rsidRPr="003F5244">
        <w:rPr>
          <w:rFonts w:ascii="Poppins" w:hAnsi="Poppins" w:cs="Poppins"/>
          <w:color w:val="00B050"/>
          <w:sz w:val="20"/>
          <w:szCs w:val="20"/>
        </w:rPr>
        <w:t>xx.xx</w:t>
      </w:r>
      <w:proofErr w:type="spellEnd"/>
      <w:r w:rsidRPr="003F5244">
        <w:rPr>
          <w:rFonts w:ascii="Poppins" w:hAnsi="Poppins" w:cs="Poppins"/>
          <w:color w:val="00B050"/>
          <w:sz w:val="20"/>
          <w:szCs w:val="20"/>
        </w:rPr>
        <w:t xml:space="preserve"> 21</w:t>
      </w:r>
    </w:p>
    <w:sectPr w:rsidR="001F65D7" w:rsidRPr="003F524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38111" w14:textId="77777777" w:rsidR="001020EF" w:rsidRDefault="001020EF" w:rsidP="00344A16">
      <w:pPr>
        <w:spacing w:after="0" w:line="240" w:lineRule="auto"/>
      </w:pPr>
      <w:r>
        <w:separator/>
      </w:r>
    </w:p>
  </w:endnote>
  <w:endnote w:type="continuationSeparator" w:id="0">
    <w:p w14:paraId="4AD4035D" w14:textId="77777777" w:rsidR="001020EF" w:rsidRDefault="001020EF" w:rsidP="0034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Nirmala UI"/>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0DF1C" w14:textId="77777777" w:rsidR="00344A16" w:rsidRDefault="00344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108474"/>
      <w:docPartObj>
        <w:docPartGallery w:val="Page Numbers (Bottom of Page)"/>
        <w:docPartUnique/>
      </w:docPartObj>
    </w:sdtPr>
    <w:sdtEndPr>
      <w:rPr>
        <w:noProof/>
      </w:rPr>
    </w:sdtEndPr>
    <w:sdtContent>
      <w:p w14:paraId="7AA3A9A5" w14:textId="1E904EA3" w:rsidR="00344A16" w:rsidRDefault="00344A16">
        <w:pPr>
          <w:pStyle w:val="Footer"/>
        </w:pPr>
        <w:r>
          <w:fldChar w:fldCharType="begin"/>
        </w:r>
        <w:r>
          <w:instrText xml:space="preserve"> PAGE   \* MERGEFORMAT </w:instrText>
        </w:r>
        <w:r>
          <w:fldChar w:fldCharType="separate"/>
        </w:r>
        <w:r>
          <w:rPr>
            <w:noProof/>
          </w:rPr>
          <w:t>2</w:t>
        </w:r>
        <w:r>
          <w:rPr>
            <w:noProof/>
          </w:rPr>
          <w:fldChar w:fldCharType="end"/>
        </w:r>
        <w:r>
          <w:rPr>
            <w:noProof/>
          </w:rPr>
          <w:tab/>
          <w:t xml:space="preserve">                                                                                                                                            </w:t>
        </w:r>
        <w:r w:rsidRPr="00344A16">
          <w:rPr>
            <w:noProof/>
            <w:color w:val="00B050"/>
          </w:rPr>
          <w:t>Version (0.1) xx.xx.20</w:t>
        </w:r>
      </w:p>
    </w:sdtContent>
  </w:sdt>
  <w:p w14:paraId="4521170F" w14:textId="77777777" w:rsidR="00344A16" w:rsidRDefault="00344A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ACF6B" w14:textId="77777777" w:rsidR="00344A16" w:rsidRDefault="0034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DEA93" w14:textId="77777777" w:rsidR="001020EF" w:rsidRDefault="001020EF" w:rsidP="00344A16">
      <w:pPr>
        <w:spacing w:after="0" w:line="240" w:lineRule="auto"/>
      </w:pPr>
      <w:r>
        <w:separator/>
      </w:r>
    </w:p>
  </w:footnote>
  <w:footnote w:type="continuationSeparator" w:id="0">
    <w:p w14:paraId="7F8E3A0C" w14:textId="77777777" w:rsidR="001020EF" w:rsidRDefault="001020EF" w:rsidP="00344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6FE8F" w14:textId="77777777" w:rsidR="00344A16" w:rsidRDefault="00344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1B2E" w14:textId="77777777" w:rsidR="00344A16" w:rsidRDefault="0034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90D98" w14:textId="77777777" w:rsidR="00344A16" w:rsidRDefault="0034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1F0B"/>
    <w:multiLevelType w:val="hybridMultilevel"/>
    <w:tmpl w:val="50006E9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062E8F"/>
    <w:multiLevelType w:val="hybridMultilevel"/>
    <w:tmpl w:val="B136F4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2E75EB"/>
    <w:multiLevelType w:val="hybridMultilevel"/>
    <w:tmpl w:val="0B807918"/>
    <w:lvl w:ilvl="0" w:tplc="29C00F6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8F38C5"/>
    <w:multiLevelType w:val="hybridMultilevel"/>
    <w:tmpl w:val="3BD0EA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2C5AA2"/>
    <w:multiLevelType w:val="hybridMultilevel"/>
    <w:tmpl w:val="83E8F8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C642359"/>
    <w:multiLevelType w:val="hybridMultilevel"/>
    <w:tmpl w:val="3A3EE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042ADB"/>
    <w:multiLevelType w:val="hybridMultilevel"/>
    <w:tmpl w:val="8188A9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F2ACD5F"/>
    <w:multiLevelType w:val="multilevel"/>
    <w:tmpl w:val="00000000"/>
    <w:name w:val="Clauses"/>
    <w:lvl w:ilvl="0">
      <w:start w:val="1"/>
      <w:numFmt w:val="decimal"/>
      <w:pStyle w:val="ChapterHeader"/>
      <w:lvlText w:val="%1"/>
      <w:lvlJc w:val="left"/>
      <w:pPr>
        <w:tabs>
          <w:tab w:val="num" w:pos="720"/>
        </w:tabs>
        <w:ind w:left="720" w:hanging="720"/>
      </w:pPr>
    </w:lvl>
    <w:lvl w:ilvl="1">
      <w:start w:val="1"/>
      <w:numFmt w:val="decimal"/>
      <w:pStyle w:val="Level1Heading"/>
      <w:lvlText w:val="%2"/>
      <w:lvlJc w:val="left"/>
      <w:pPr>
        <w:tabs>
          <w:tab w:val="num" w:pos="720"/>
        </w:tabs>
        <w:ind w:left="720" w:hanging="720"/>
      </w:pPr>
    </w:lvl>
    <w:lvl w:ilvl="2">
      <w:start w:val="1"/>
      <w:numFmt w:val="decimal"/>
      <w:pStyle w:val="Level2Number"/>
      <w:lvlText w:val="%2.%3"/>
      <w:lvlJc w:val="left"/>
      <w:pPr>
        <w:tabs>
          <w:tab w:val="num" w:pos="720"/>
        </w:tabs>
        <w:ind w:left="720" w:hanging="720"/>
      </w:pPr>
    </w:lvl>
    <w:lvl w:ilvl="3">
      <w:start w:val="1"/>
      <w:numFmt w:val="decimal"/>
      <w:pStyle w:val="Level3Number"/>
      <w:lvlText w:val="%2.%3.%4"/>
      <w:lvlJc w:val="left"/>
      <w:pPr>
        <w:tabs>
          <w:tab w:val="num" w:pos="1440"/>
        </w:tabs>
        <w:ind w:left="1440" w:hanging="720"/>
      </w:pPr>
    </w:lvl>
    <w:lvl w:ilvl="4">
      <w:start w:val="1"/>
      <w:numFmt w:val="lowerLetter"/>
      <w:pStyle w:val="Level4Number"/>
      <w:lvlText w:val="(%5)"/>
      <w:lvlJc w:val="left"/>
      <w:pPr>
        <w:tabs>
          <w:tab w:val="num" w:pos="2160"/>
        </w:tabs>
        <w:ind w:left="2160" w:hanging="720"/>
      </w:pPr>
    </w:lvl>
    <w:lvl w:ilvl="5">
      <w:start w:val="1"/>
      <w:numFmt w:val="lowerRoman"/>
      <w:pStyle w:val="Level5Number"/>
      <w:lvlText w:val="(%6)"/>
      <w:lvlJc w:val="left"/>
      <w:pPr>
        <w:tabs>
          <w:tab w:val="num" w:pos="2880"/>
        </w:tabs>
        <w:ind w:left="2880" w:hanging="720"/>
      </w:pPr>
    </w:lvl>
    <w:lvl w:ilvl="6">
      <w:start w:val="1"/>
      <w:numFmt w:val="upperLetter"/>
      <w:pStyle w:val="Level6Number"/>
      <w:lvlText w:val="(%7)"/>
      <w:lvlJc w:val="left"/>
      <w:pPr>
        <w:tabs>
          <w:tab w:val="num" w:pos="2880"/>
        </w:tabs>
        <w:ind w:left="2880" w:hanging="720"/>
      </w:pPr>
    </w:lvl>
    <w:lvl w:ilvl="7">
      <w:start w:val="1"/>
      <w:numFmt w:val="upperRoman"/>
      <w:pStyle w:val="Level7Number"/>
      <w:lvlText w:val="(%8)"/>
      <w:lvlJc w:val="left"/>
      <w:pPr>
        <w:tabs>
          <w:tab w:val="num" w:pos="2880"/>
        </w:tabs>
        <w:ind w:left="2880" w:hanging="720"/>
      </w:pPr>
    </w:lvl>
    <w:lvl w:ilvl="8">
      <w:start w:val="1"/>
      <w:numFmt w:val="decimal"/>
      <w:lvlText w:val=""/>
      <w:lvlJc w:val="left"/>
    </w:lvl>
  </w:abstractNum>
  <w:abstractNum w:abstractNumId="8" w15:restartNumberingAfterBreak="0">
    <w:nsid w:val="4ABC5486"/>
    <w:multiLevelType w:val="hybridMultilevel"/>
    <w:tmpl w:val="DB04BB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CDA00E1"/>
    <w:multiLevelType w:val="hybridMultilevel"/>
    <w:tmpl w:val="EBFCD7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57D72AA"/>
    <w:multiLevelType w:val="hybridMultilevel"/>
    <w:tmpl w:val="2F5E9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2D0E3D"/>
    <w:multiLevelType w:val="hybridMultilevel"/>
    <w:tmpl w:val="C3787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50B2773"/>
    <w:multiLevelType w:val="hybridMultilevel"/>
    <w:tmpl w:val="1FBAA7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63F4F17"/>
    <w:multiLevelType w:val="hybridMultilevel"/>
    <w:tmpl w:val="CA64D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0501DA"/>
    <w:multiLevelType w:val="multilevel"/>
    <w:tmpl w:val="1BDC4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2C5779"/>
    <w:multiLevelType w:val="multilevel"/>
    <w:tmpl w:val="1BDC4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497788"/>
    <w:multiLevelType w:val="hybridMultilevel"/>
    <w:tmpl w:val="3EC43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8D1B0D"/>
    <w:multiLevelType w:val="hybridMultilevel"/>
    <w:tmpl w:val="22627B78"/>
    <w:lvl w:ilvl="0" w:tplc="38463414">
      <w:start w:val="1"/>
      <w:numFmt w:val="decimal"/>
      <w:pStyle w:val="Style2"/>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4F75E4"/>
    <w:multiLevelType w:val="multilevel"/>
    <w:tmpl w:val="FC8A08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CF6A87"/>
    <w:multiLevelType w:val="multilevel"/>
    <w:tmpl w:val="FC8A08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972ED3"/>
    <w:multiLevelType w:val="multilevel"/>
    <w:tmpl w:val="1BDC4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361FBE"/>
    <w:multiLevelType w:val="hybridMultilevel"/>
    <w:tmpl w:val="5AB67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1"/>
  </w:num>
  <w:num w:numId="4">
    <w:abstractNumId w:val="15"/>
  </w:num>
  <w:num w:numId="5">
    <w:abstractNumId w:val="10"/>
  </w:num>
  <w:num w:numId="6">
    <w:abstractNumId w:val="14"/>
  </w:num>
  <w:num w:numId="7">
    <w:abstractNumId w:val="19"/>
  </w:num>
  <w:num w:numId="8">
    <w:abstractNumId w:val="18"/>
  </w:num>
  <w:num w:numId="9">
    <w:abstractNumId w:val="0"/>
  </w:num>
  <w:num w:numId="10">
    <w:abstractNumId w:val="2"/>
  </w:num>
  <w:num w:numId="11">
    <w:abstractNumId w:val="3"/>
  </w:num>
  <w:num w:numId="12">
    <w:abstractNumId w:val="7"/>
  </w:num>
  <w:num w:numId="13">
    <w:abstractNumId w:val="12"/>
  </w:num>
  <w:num w:numId="14">
    <w:abstractNumId w:val="4"/>
  </w:num>
  <w:num w:numId="15">
    <w:abstractNumId w:val="6"/>
  </w:num>
  <w:num w:numId="16">
    <w:abstractNumId w:val="9"/>
  </w:num>
  <w:num w:numId="17">
    <w:abstractNumId w:val="17"/>
  </w:num>
  <w:num w:numId="18">
    <w:abstractNumId w:val="13"/>
  </w:num>
  <w:num w:numId="19">
    <w:abstractNumId w:val="16"/>
  </w:num>
  <w:num w:numId="20">
    <w:abstractNumId w:val="5"/>
  </w:num>
  <w:num w:numId="21">
    <w:abstractNumId w:val="8"/>
  </w:num>
  <w:num w:numId="2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86A"/>
    <w:rsid w:val="00020AE8"/>
    <w:rsid w:val="00034921"/>
    <w:rsid w:val="00037253"/>
    <w:rsid w:val="00070190"/>
    <w:rsid w:val="0007381C"/>
    <w:rsid w:val="001020EF"/>
    <w:rsid w:val="00127CBA"/>
    <w:rsid w:val="00160340"/>
    <w:rsid w:val="001C02EA"/>
    <w:rsid w:val="001F65D7"/>
    <w:rsid w:val="002935BF"/>
    <w:rsid w:val="002C297F"/>
    <w:rsid w:val="00344A16"/>
    <w:rsid w:val="003C2239"/>
    <w:rsid w:val="003F5244"/>
    <w:rsid w:val="00423E2E"/>
    <w:rsid w:val="00456ECA"/>
    <w:rsid w:val="00503041"/>
    <w:rsid w:val="00530FBB"/>
    <w:rsid w:val="005B3DDE"/>
    <w:rsid w:val="005C2BA3"/>
    <w:rsid w:val="005C6DAB"/>
    <w:rsid w:val="005D6542"/>
    <w:rsid w:val="0060394A"/>
    <w:rsid w:val="006147B1"/>
    <w:rsid w:val="006177FE"/>
    <w:rsid w:val="00636B3D"/>
    <w:rsid w:val="00787CD2"/>
    <w:rsid w:val="0079686A"/>
    <w:rsid w:val="00804B47"/>
    <w:rsid w:val="00850276"/>
    <w:rsid w:val="00850329"/>
    <w:rsid w:val="0088466D"/>
    <w:rsid w:val="00892423"/>
    <w:rsid w:val="008C2E08"/>
    <w:rsid w:val="00954DE4"/>
    <w:rsid w:val="009753CA"/>
    <w:rsid w:val="009D34C0"/>
    <w:rsid w:val="00AB1F47"/>
    <w:rsid w:val="00AC6164"/>
    <w:rsid w:val="00AE3885"/>
    <w:rsid w:val="00B22639"/>
    <w:rsid w:val="00B52D0A"/>
    <w:rsid w:val="00C445D6"/>
    <w:rsid w:val="00C45309"/>
    <w:rsid w:val="00CB04C8"/>
    <w:rsid w:val="00CC11CC"/>
    <w:rsid w:val="00D65C7E"/>
    <w:rsid w:val="00E31BB3"/>
    <w:rsid w:val="00F36527"/>
    <w:rsid w:val="00F75E3E"/>
    <w:rsid w:val="00FF5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AAD3B"/>
  <w15:chartTrackingRefBased/>
  <w15:docId w15:val="{66B741CC-550A-4A72-B3F2-61F3F72D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9686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7968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686A"/>
    <w:rPr>
      <w:rFonts w:ascii="Times New Roman" w:eastAsia="Times New Roman" w:hAnsi="Times New Roman" w:cs="Times New Roman"/>
      <w:b/>
      <w:bCs/>
      <w:sz w:val="36"/>
      <w:szCs w:val="36"/>
      <w:lang w:eastAsia="en-GB"/>
    </w:rPr>
  </w:style>
  <w:style w:type="paragraph" w:customStyle="1" w:styleId="cf-tweet-this">
    <w:name w:val="cf-tweet-this"/>
    <w:basedOn w:val="Normal"/>
    <w:rsid w:val="007968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9686A"/>
    <w:rPr>
      <w:color w:val="0000FF"/>
      <w:u w:val="single"/>
    </w:rPr>
  </w:style>
  <w:style w:type="paragraph" w:styleId="NormalWeb">
    <w:name w:val="Normal (Web)"/>
    <w:basedOn w:val="Normal"/>
    <w:uiPriority w:val="99"/>
    <w:semiHidden/>
    <w:unhideWhenUsed/>
    <w:rsid w:val="007968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79686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link w:val="ListParagraphChar"/>
    <w:uiPriority w:val="34"/>
    <w:qFormat/>
    <w:rsid w:val="005B3DDE"/>
    <w:pPr>
      <w:ind w:left="720"/>
      <w:contextualSpacing/>
    </w:pPr>
  </w:style>
  <w:style w:type="character" w:styleId="UnresolvedMention">
    <w:name w:val="Unresolved Mention"/>
    <w:basedOn w:val="DefaultParagraphFont"/>
    <w:uiPriority w:val="99"/>
    <w:semiHidden/>
    <w:unhideWhenUsed/>
    <w:rsid w:val="001F65D7"/>
    <w:rPr>
      <w:color w:val="605E5C"/>
      <w:shd w:val="clear" w:color="auto" w:fill="E1DFDD"/>
    </w:rPr>
  </w:style>
  <w:style w:type="character" w:styleId="Strong">
    <w:name w:val="Strong"/>
    <w:basedOn w:val="DefaultParagraphFont"/>
    <w:qFormat/>
    <w:rsid w:val="00070190"/>
    <w:rPr>
      <w:b/>
      <w:bCs/>
    </w:rPr>
  </w:style>
  <w:style w:type="paragraph" w:styleId="Header">
    <w:name w:val="header"/>
    <w:basedOn w:val="Normal"/>
    <w:link w:val="HeaderChar"/>
    <w:uiPriority w:val="99"/>
    <w:unhideWhenUsed/>
    <w:rsid w:val="00344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A16"/>
  </w:style>
  <w:style w:type="paragraph" w:styleId="Footer">
    <w:name w:val="footer"/>
    <w:basedOn w:val="Normal"/>
    <w:link w:val="FooterChar"/>
    <w:uiPriority w:val="99"/>
    <w:unhideWhenUsed/>
    <w:rsid w:val="00344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A16"/>
  </w:style>
  <w:style w:type="character" w:customStyle="1" w:styleId="OptionalText">
    <w:name w:val="Optional Text"/>
    <w:basedOn w:val="DefaultParagraphFont"/>
    <w:rsid w:val="009D34C0"/>
    <w:rPr>
      <w:rFonts w:cs="Times New Roman"/>
    </w:rPr>
  </w:style>
  <w:style w:type="paragraph" w:customStyle="1" w:styleId="ChapterHeader">
    <w:name w:val="Chapter Header"/>
    <w:basedOn w:val="BodyText"/>
    <w:rsid w:val="009D34C0"/>
    <w:pPr>
      <w:keepNext/>
      <w:pageBreakBefore/>
      <w:numPr>
        <w:numId w:val="12"/>
      </w:numPr>
      <w:tabs>
        <w:tab w:val="clear" w:pos="720"/>
        <w:tab w:val="num" w:pos="360"/>
      </w:tabs>
      <w:spacing w:before="240" w:after="160"/>
      <w:ind w:left="0" w:firstLine="0"/>
      <w:outlineLvl w:val="0"/>
    </w:pPr>
    <w:rPr>
      <w:b/>
      <w:color w:val="4B4B4B"/>
      <w:sz w:val="32"/>
      <w:szCs w:val="32"/>
    </w:rPr>
  </w:style>
  <w:style w:type="paragraph" w:customStyle="1" w:styleId="Level1Heading">
    <w:name w:val="Level 1 Heading"/>
    <w:basedOn w:val="Normal"/>
    <w:rsid w:val="009D34C0"/>
    <w:pPr>
      <w:keepNext/>
      <w:numPr>
        <w:ilvl w:val="1"/>
        <w:numId w:val="12"/>
      </w:numPr>
      <w:tabs>
        <w:tab w:val="clear" w:pos="720"/>
        <w:tab w:val="num" w:pos="360"/>
      </w:tabs>
      <w:ind w:firstLine="0"/>
      <w:outlineLvl w:val="2"/>
    </w:pPr>
    <w:rPr>
      <w:b/>
    </w:rPr>
  </w:style>
  <w:style w:type="paragraph" w:customStyle="1" w:styleId="Level2Number">
    <w:name w:val="Level 2 Number"/>
    <w:basedOn w:val="BodyText2"/>
    <w:rsid w:val="009D34C0"/>
    <w:pPr>
      <w:numPr>
        <w:ilvl w:val="2"/>
        <w:numId w:val="12"/>
      </w:numPr>
      <w:tabs>
        <w:tab w:val="clear" w:pos="720"/>
        <w:tab w:val="num" w:pos="360"/>
        <w:tab w:val="num" w:pos="2160"/>
      </w:tabs>
      <w:spacing w:after="160" w:line="259" w:lineRule="auto"/>
      <w:ind w:left="2160" w:firstLine="0"/>
    </w:pPr>
  </w:style>
  <w:style w:type="paragraph" w:customStyle="1" w:styleId="Level3Number">
    <w:name w:val="Level 3 Number"/>
    <w:basedOn w:val="BodyText3"/>
    <w:rsid w:val="009D34C0"/>
    <w:pPr>
      <w:numPr>
        <w:ilvl w:val="3"/>
        <w:numId w:val="12"/>
      </w:numPr>
      <w:tabs>
        <w:tab w:val="clear" w:pos="1440"/>
        <w:tab w:val="num" w:pos="360"/>
        <w:tab w:val="num" w:pos="2880"/>
      </w:tabs>
      <w:spacing w:after="160"/>
      <w:ind w:left="2880" w:firstLine="0"/>
    </w:pPr>
    <w:rPr>
      <w:sz w:val="22"/>
      <w:szCs w:val="22"/>
    </w:rPr>
  </w:style>
  <w:style w:type="paragraph" w:customStyle="1" w:styleId="Level4Number">
    <w:name w:val="Level 4 Number"/>
    <w:basedOn w:val="Normal"/>
    <w:rsid w:val="009D34C0"/>
    <w:pPr>
      <w:numPr>
        <w:ilvl w:val="4"/>
        <w:numId w:val="12"/>
      </w:numPr>
      <w:spacing w:after="60"/>
    </w:pPr>
    <w:rPr>
      <w:sz w:val="20"/>
      <w:szCs w:val="20"/>
    </w:rPr>
  </w:style>
  <w:style w:type="paragraph" w:customStyle="1" w:styleId="Level5Number">
    <w:name w:val="Level 5 Number"/>
    <w:basedOn w:val="Normal"/>
    <w:rsid w:val="009D34C0"/>
    <w:pPr>
      <w:numPr>
        <w:ilvl w:val="5"/>
        <w:numId w:val="12"/>
      </w:numPr>
      <w:spacing w:after="60"/>
    </w:pPr>
    <w:rPr>
      <w:sz w:val="20"/>
      <w:szCs w:val="20"/>
    </w:rPr>
  </w:style>
  <w:style w:type="paragraph" w:customStyle="1" w:styleId="Level6Number">
    <w:name w:val="Level 6 Number"/>
    <w:basedOn w:val="Normal"/>
    <w:rsid w:val="009D34C0"/>
    <w:pPr>
      <w:numPr>
        <w:ilvl w:val="6"/>
        <w:numId w:val="12"/>
      </w:numPr>
      <w:spacing w:after="60"/>
    </w:pPr>
    <w:rPr>
      <w:sz w:val="20"/>
      <w:szCs w:val="20"/>
    </w:rPr>
  </w:style>
  <w:style w:type="paragraph" w:customStyle="1" w:styleId="Level7Number">
    <w:name w:val="Level 7 Number"/>
    <w:basedOn w:val="Normal"/>
    <w:rsid w:val="009D34C0"/>
    <w:pPr>
      <w:numPr>
        <w:ilvl w:val="7"/>
        <w:numId w:val="12"/>
      </w:numPr>
      <w:spacing w:after="60"/>
    </w:pPr>
    <w:rPr>
      <w:sz w:val="20"/>
      <w:szCs w:val="20"/>
    </w:rPr>
  </w:style>
  <w:style w:type="paragraph" w:styleId="BodyText">
    <w:name w:val="Body Text"/>
    <w:basedOn w:val="Normal"/>
    <w:link w:val="BodyTextChar"/>
    <w:uiPriority w:val="99"/>
    <w:semiHidden/>
    <w:unhideWhenUsed/>
    <w:rsid w:val="009D34C0"/>
    <w:pPr>
      <w:spacing w:after="120"/>
    </w:pPr>
  </w:style>
  <w:style w:type="character" w:customStyle="1" w:styleId="BodyTextChar">
    <w:name w:val="Body Text Char"/>
    <w:basedOn w:val="DefaultParagraphFont"/>
    <w:link w:val="BodyText"/>
    <w:uiPriority w:val="99"/>
    <w:semiHidden/>
    <w:rsid w:val="009D34C0"/>
  </w:style>
  <w:style w:type="paragraph" w:styleId="BodyText2">
    <w:name w:val="Body Text 2"/>
    <w:basedOn w:val="Normal"/>
    <w:link w:val="BodyText2Char"/>
    <w:uiPriority w:val="99"/>
    <w:semiHidden/>
    <w:unhideWhenUsed/>
    <w:rsid w:val="009D34C0"/>
    <w:pPr>
      <w:spacing w:after="120" w:line="480" w:lineRule="auto"/>
    </w:pPr>
  </w:style>
  <w:style w:type="character" w:customStyle="1" w:styleId="BodyText2Char">
    <w:name w:val="Body Text 2 Char"/>
    <w:basedOn w:val="DefaultParagraphFont"/>
    <w:link w:val="BodyText2"/>
    <w:uiPriority w:val="99"/>
    <w:semiHidden/>
    <w:rsid w:val="009D34C0"/>
  </w:style>
  <w:style w:type="paragraph" w:styleId="BodyText3">
    <w:name w:val="Body Text 3"/>
    <w:basedOn w:val="Normal"/>
    <w:link w:val="BodyText3Char"/>
    <w:uiPriority w:val="99"/>
    <w:semiHidden/>
    <w:unhideWhenUsed/>
    <w:rsid w:val="009D34C0"/>
    <w:pPr>
      <w:spacing w:after="120"/>
    </w:pPr>
    <w:rPr>
      <w:sz w:val="16"/>
      <w:szCs w:val="16"/>
    </w:rPr>
  </w:style>
  <w:style w:type="character" w:customStyle="1" w:styleId="BodyText3Char">
    <w:name w:val="Body Text 3 Char"/>
    <w:basedOn w:val="DefaultParagraphFont"/>
    <w:link w:val="BodyText3"/>
    <w:uiPriority w:val="99"/>
    <w:semiHidden/>
    <w:rsid w:val="009D34C0"/>
    <w:rPr>
      <w:sz w:val="16"/>
      <w:szCs w:val="16"/>
    </w:rPr>
  </w:style>
  <w:style w:type="paragraph" w:customStyle="1" w:styleId="Style1">
    <w:name w:val="Style1"/>
    <w:basedOn w:val="Normal"/>
    <w:link w:val="Style1Char"/>
    <w:qFormat/>
    <w:rsid w:val="009D34C0"/>
    <w:pPr>
      <w:ind w:left="360"/>
    </w:pPr>
    <w:rPr>
      <w:rFonts w:ascii="Arial" w:hAnsi="Arial" w:cs="Arial"/>
      <w:color w:val="212529"/>
      <w:sz w:val="24"/>
      <w:szCs w:val="24"/>
      <w:shd w:val="clear" w:color="auto" w:fill="FFFFFF"/>
    </w:rPr>
  </w:style>
  <w:style w:type="paragraph" w:customStyle="1" w:styleId="Style2">
    <w:name w:val="Style2"/>
    <w:basedOn w:val="ListParagraph"/>
    <w:link w:val="Style2Char"/>
    <w:qFormat/>
    <w:rsid w:val="002C297F"/>
    <w:pPr>
      <w:numPr>
        <w:numId w:val="17"/>
      </w:numPr>
      <w:shd w:val="clear" w:color="auto" w:fill="FFFFFF"/>
      <w:spacing w:after="0" w:line="240" w:lineRule="auto"/>
      <w:ind w:left="357" w:hanging="357"/>
      <w:textAlignment w:val="baseline"/>
    </w:pPr>
    <w:rPr>
      <w:rFonts w:ascii="Arial" w:eastAsia="Times New Roman" w:hAnsi="Arial" w:cs="Arial"/>
      <w:b/>
      <w:bCs/>
      <w:sz w:val="24"/>
      <w:szCs w:val="24"/>
      <w:lang w:eastAsia="en-GB"/>
    </w:rPr>
  </w:style>
  <w:style w:type="character" w:customStyle="1" w:styleId="Style1Char">
    <w:name w:val="Style1 Char"/>
    <w:basedOn w:val="DefaultParagraphFont"/>
    <w:link w:val="Style1"/>
    <w:rsid w:val="009D34C0"/>
    <w:rPr>
      <w:rFonts w:ascii="Arial" w:hAnsi="Arial" w:cs="Arial"/>
      <w:color w:val="212529"/>
      <w:sz w:val="24"/>
      <w:szCs w:val="24"/>
    </w:rPr>
  </w:style>
  <w:style w:type="character" w:customStyle="1" w:styleId="InsertText">
    <w:name w:val="Insert Text"/>
    <w:basedOn w:val="BodyTextChar"/>
    <w:rsid w:val="002C297F"/>
    <w:rPr>
      <w:rFonts w:cs="Times New Roman"/>
      <w:i/>
    </w:rPr>
  </w:style>
  <w:style w:type="character" w:customStyle="1" w:styleId="ListParagraphChar">
    <w:name w:val="List Paragraph Char"/>
    <w:basedOn w:val="DefaultParagraphFont"/>
    <w:link w:val="ListParagraph"/>
    <w:uiPriority w:val="34"/>
    <w:rsid w:val="002C297F"/>
  </w:style>
  <w:style w:type="character" w:customStyle="1" w:styleId="Style2Char">
    <w:name w:val="Style2 Char"/>
    <w:basedOn w:val="ListParagraphChar"/>
    <w:link w:val="Style2"/>
    <w:rsid w:val="002C297F"/>
    <w:rPr>
      <w:rFonts w:ascii="Arial" w:eastAsia="Times New Roman" w:hAnsi="Arial" w:cs="Arial"/>
      <w:b/>
      <w:bCs/>
      <w:sz w:val="24"/>
      <w:szCs w:val="24"/>
      <w:shd w:val="clear" w:color="auto" w:fill="FFFFFF"/>
      <w:lang w:eastAsia="en-GB"/>
    </w:rPr>
  </w:style>
  <w:style w:type="character" w:customStyle="1" w:styleId="AlternativeText">
    <w:name w:val="Alternative Text"/>
    <w:basedOn w:val="BodyTextChar"/>
    <w:rsid w:val="00127CB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2436">
      <w:bodyDiv w:val="1"/>
      <w:marLeft w:val="0"/>
      <w:marRight w:val="0"/>
      <w:marTop w:val="0"/>
      <w:marBottom w:val="0"/>
      <w:divBdr>
        <w:top w:val="none" w:sz="0" w:space="0" w:color="auto"/>
        <w:left w:val="none" w:sz="0" w:space="0" w:color="auto"/>
        <w:bottom w:val="none" w:sz="0" w:space="0" w:color="auto"/>
        <w:right w:val="none" w:sz="0" w:space="0" w:color="auto"/>
      </w:divBdr>
    </w:div>
    <w:div w:id="161816630">
      <w:bodyDiv w:val="1"/>
      <w:marLeft w:val="0"/>
      <w:marRight w:val="0"/>
      <w:marTop w:val="0"/>
      <w:marBottom w:val="0"/>
      <w:divBdr>
        <w:top w:val="none" w:sz="0" w:space="0" w:color="auto"/>
        <w:left w:val="none" w:sz="0" w:space="0" w:color="auto"/>
        <w:bottom w:val="none" w:sz="0" w:space="0" w:color="auto"/>
        <w:right w:val="none" w:sz="0" w:space="0" w:color="auto"/>
      </w:divBdr>
      <w:divsChild>
        <w:div w:id="505897751">
          <w:marLeft w:val="0"/>
          <w:marRight w:val="0"/>
          <w:marTop w:val="0"/>
          <w:marBottom w:val="0"/>
          <w:divBdr>
            <w:top w:val="single" w:sz="6" w:space="23" w:color="007CDC"/>
            <w:left w:val="single" w:sz="6" w:space="23" w:color="007CDC"/>
            <w:bottom w:val="single" w:sz="6" w:space="23" w:color="007CDC"/>
            <w:right w:val="single" w:sz="6" w:space="23" w:color="007CDC"/>
          </w:divBdr>
        </w:div>
      </w:divsChild>
    </w:div>
    <w:div w:id="224531872">
      <w:bodyDiv w:val="1"/>
      <w:marLeft w:val="0"/>
      <w:marRight w:val="0"/>
      <w:marTop w:val="0"/>
      <w:marBottom w:val="0"/>
      <w:divBdr>
        <w:top w:val="none" w:sz="0" w:space="0" w:color="auto"/>
        <w:left w:val="none" w:sz="0" w:space="0" w:color="auto"/>
        <w:bottom w:val="none" w:sz="0" w:space="0" w:color="auto"/>
        <w:right w:val="none" w:sz="0" w:space="0" w:color="auto"/>
      </w:divBdr>
    </w:div>
    <w:div w:id="577717647">
      <w:bodyDiv w:val="1"/>
      <w:marLeft w:val="0"/>
      <w:marRight w:val="0"/>
      <w:marTop w:val="0"/>
      <w:marBottom w:val="0"/>
      <w:divBdr>
        <w:top w:val="none" w:sz="0" w:space="0" w:color="auto"/>
        <w:left w:val="none" w:sz="0" w:space="0" w:color="auto"/>
        <w:bottom w:val="none" w:sz="0" w:space="0" w:color="auto"/>
        <w:right w:val="none" w:sz="0" w:space="0" w:color="auto"/>
      </w:divBdr>
    </w:div>
    <w:div w:id="605498870">
      <w:bodyDiv w:val="1"/>
      <w:marLeft w:val="0"/>
      <w:marRight w:val="0"/>
      <w:marTop w:val="0"/>
      <w:marBottom w:val="0"/>
      <w:divBdr>
        <w:top w:val="none" w:sz="0" w:space="0" w:color="auto"/>
        <w:left w:val="none" w:sz="0" w:space="0" w:color="auto"/>
        <w:bottom w:val="none" w:sz="0" w:space="0" w:color="auto"/>
        <w:right w:val="none" w:sz="0" w:space="0" w:color="auto"/>
      </w:divBdr>
    </w:div>
    <w:div w:id="1283534173">
      <w:bodyDiv w:val="1"/>
      <w:marLeft w:val="0"/>
      <w:marRight w:val="0"/>
      <w:marTop w:val="0"/>
      <w:marBottom w:val="0"/>
      <w:divBdr>
        <w:top w:val="none" w:sz="0" w:space="0" w:color="auto"/>
        <w:left w:val="none" w:sz="0" w:space="0" w:color="auto"/>
        <w:bottom w:val="none" w:sz="0" w:space="0" w:color="auto"/>
        <w:right w:val="none" w:sz="0" w:space="0" w:color="auto"/>
      </w:divBdr>
    </w:div>
    <w:div w:id="1324040647">
      <w:bodyDiv w:val="1"/>
      <w:marLeft w:val="0"/>
      <w:marRight w:val="0"/>
      <w:marTop w:val="0"/>
      <w:marBottom w:val="0"/>
      <w:divBdr>
        <w:top w:val="none" w:sz="0" w:space="0" w:color="auto"/>
        <w:left w:val="none" w:sz="0" w:space="0" w:color="auto"/>
        <w:bottom w:val="none" w:sz="0" w:space="0" w:color="auto"/>
        <w:right w:val="none" w:sz="0" w:space="0" w:color="auto"/>
      </w:divBdr>
    </w:div>
    <w:div w:id="1614361620">
      <w:bodyDiv w:val="1"/>
      <w:marLeft w:val="0"/>
      <w:marRight w:val="0"/>
      <w:marTop w:val="0"/>
      <w:marBottom w:val="0"/>
      <w:divBdr>
        <w:top w:val="none" w:sz="0" w:space="0" w:color="auto"/>
        <w:left w:val="none" w:sz="0" w:space="0" w:color="auto"/>
        <w:bottom w:val="none" w:sz="0" w:space="0" w:color="auto"/>
        <w:right w:val="none" w:sz="0" w:space="0" w:color="auto"/>
      </w:divBdr>
    </w:div>
    <w:div w:id="1647510913">
      <w:bodyDiv w:val="1"/>
      <w:marLeft w:val="0"/>
      <w:marRight w:val="0"/>
      <w:marTop w:val="0"/>
      <w:marBottom w:val="0"/>
      <w:divBdr>
        <w:top w:val="none" w:sz="0" w:space="0" w:color="auto"/>
        <w:left w:val="none" w:sz="0" w:space="0" w:color="auto"/>
        <w:bottom w:val="none" w:sz="0" w:space="0" w:color="auto"/>
        <w:right w:val="none" w:sz="0" w:space="0" w:color="auto"/>
      </w:divBdr>
    </w:div>
    <w:div w:id="1691683113">
      <w:bodyDiv w:val="1"/>
      <w:marLeft w:val="0"/>
      <w:marRight w:val="0"/>
      <w:marTop w:val="0"/>
      <w:marBottom w:val="0"/>
      <w:divBdr>
        <w:top w:val="none" w:sz="0" w:space="0" w:color="auto"/>
        <w:left w:val="none" w:sz="0" w:space="0" w:color="auto"/>
        <w:bottom w:val="none" w:sz="0" w:space="0" w:color="auto"/>
        <w:right w:val="none" w:sz="0" w:space="0" w:color="auto"/>
      </w:divBdr>
    </w:div>
    <w:div w:id="1835754199">
      <w:bodyDiv w:val="1"/>
      <w:marLeft w:val="0"/>
      <w:marRight w:val="0"/>
      <w:marTop w:val="0"/>
      <w:marBottom w:val="0"/>
      <w:divBdr>
        <w:top w:val="none" w:sz="0" w:space="0" w:color="auto"/>
        <w:left w:val="none" w:sz="0" w:space="0" w:color="auto"/>
        <w:bottom w:val="none" w:sz="0" w:space="0" w:color="auto"/>
        <w:right w:val="none" w:sz="0" w:space="0" w:color="auto"/>
      </w:divBdr>
    </w:div>
    <w:div w:id="1869757129">
      <w:bodyDiv w:val="1"/>
      <w:marLeft w:val="0"/>
      <w:marRight w:val="0"/>
      <w:marTop w:val="0"/>
      <w:marBottom w:val="0"/>
      <w:divBdr>
        <w:top w:val="none" w:sz="0" w:space="0" w:color="auto"/>
        <w:left w:val="none" w:sz="0" w:space="0" w:color="auto"/>
        <w:bottom w:val="none" w:sz="0" w:space="0" w:color="auto"/>
        <w:right w:val="none" w:sz="0" w:space="0" w:color="auto"/>
      </w:divBdr>
    </w:div>
    <w:div w:id="2090348370">
      <w:bodyDiv w:val="1"/>
      <w:marLeft w:val="0"/>
      <w:marRight w:val="0"/>
      <w:marTop w:val="0"/>
      <w:marBottom w:val="0"/>
      <w:divBdr>
        <w:top w:val="none" w:sz="0" w:space="0" w:color="auto"/>
        <w:left w:val="none" w:sz="0" w:space="0" w:color="auto"/>
        <w:bottom w:val="none" w:sz="0" w:space="0" w:color="auto"/>
        <w:right w:val="none" w:sz="0" w:space="0" w:color="auto"/>
      </w:divBdr>
    </w:div>
    <w:div w:id="2113627801">
      <w:bodyDiv w:val="1"/>
      <w:marLeft w:val="0"/>
      <w:marRight w:val="0"/>
      <w:marTop w:val="0"/>
      <w:marBottom w:val="0"/>
      <w:divBdr>
        <w:top w:val="none" w:sz="0" w:space="0" w:color="auto"/>
        <w:left w:val="none" w:sz="0" w:space="0" w:color="auto"/>
        <w:bottom w:val="none" w:sz="0" w:space="0" w:color="auto"/>
        <w:right w:val="none" w:sz="0" w:space="0" w:color="auto"/>
      </w:divBdr>
    </w:div>
    <w:div w:id="211787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donut.co.uk/business/data-protection-and-it/data-protection/gdpr-your-data-protection-responsibiliti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ico.org.uk/for-organisation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donut.co.uk/business/data-protection-and-it/data-protection/gdpr-your-data-protection-responsibilities"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s://www.lawdonut.co.uk/business/data-protection-and-it/data-protection/gdpr-your-data-protection-responsibilit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awdonut.co.uk/business/data-protection-and-it/data-protection/gdpr-your-data-protection-responsibilities" TargetMode="External"/><Relationship Id="rId14" Type="http://schemas.openxmlformats.org/officeDocument/2006/relationships/header" Target="header2.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6FBD7F05D15548BBD26735EDF437E2" ma:contentTypeVersion="20" ma:contentTypeDescription="Create a new document." ma:contentTypeScope="" ma:versionID="3226fcfdcb477dc7600382424f6502ea">
  <xsd:schema xmlns:xsd="http://www.w3.org/2001/XMLSchema" xmlns:xs="http://www.w3.org/2001/XMLSchema" xmlns:p="http://schemas.microsoft.com/office/2006/metadata/properties" xmlns:ns2="64728f66-149a-48ba-ac6b-50203a2b2067" xmlns:ns3="http://schemas.microsoft.com/sharepoint/v4" xmlns:ns4="4337aca7-0692-409b-a0c1-17c7a1704a94" targetNamespace="http://schemas.microsoft.com/office/2006/metadata/properties" ma:root="true" ma:fieldsID="2de8a87cc54baf6d4ffc00742e72ea60" ns2:_="" ns3:_="" ns4:_="">
    <xsd:import namespace="64728f66-149a-48ba-ac6b-50203a2b2067"/>
    <xsd:import namespace="http://schemas.microsoft.com/sharepoint/v4"/>
    <xsd:import namespace="4337aca7-0692-409b-a0c1-17c7a1704a9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IconOverlay"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28f66-149a-48ba-ac6b-50203a2b206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37aca7-0692-409b-a0c1-17c7a1704a94"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64728f66-149a-48ba-ac6b-50203a2b2067">YMNH3RYZFAQR-1-412777</_dlc_DocId>
    <IconOverlay xmlns="http://schemas.microsoft.com/sharepoint/v4" xsi:nil="true"/>
    <_dlc_DocIdUrl xmlns="64728f66-149a-48ba-ac6b-50203a2b2067">
      <Url>https://sportedfoundation225.sharepoint.com/sites/General/_layouts/15/DocIdRedir.aspx?ID=YMNH3RYZFAQR-1-412777</Url>
      <Description>YMNH3RYZFAQR-1-412777</Description>
    </_dlc_DocIdUrl>
  </documentManagement>
</p:properties>
</file>

<file path=customXml/itemProps1.xml><?xml version="1.0" encoding="utf-8"?>
<ds:datastoreItem xmlns:ds="http://schemas.openxmlformats.org/officeDocument/2006/customXml" ds:itemID="{F86A3E91-D140-4EE2-9F5E-10C374A5FCBF}">
  <ds:schemaRefs>
    <ds:schemaRef ds:uri="http://schemas.openxmlformats.org/officeDocument/2006/bibliography"/>
  </ds:schemaRefs>
</ds:datastoreItem>
</file>

<file path=customXml/itemProps2.xml><?xml version="1.0" encoding="utf-8"?>
<ds:datastoreItem xmlns:ds="http://schemas.openxmlformats.org/officeDocument/2006/customXml" ds:itemID="{1A04486A-A01F-47EE-8EDF-26E60AB86D8E}"/>
</file>

<file path=customXml/itemProps3.xml><?xml version="1.0" encoding="utf-8"?>
<ds:datastoreItem xmlns:ds="http://schemas.openxmlformats.org/officeDocument/2006/customXml" ds:itemID="{E1377F47-1090-4DAB-A1D7-833ADD9F93AF}"/>
</file>

<file path=customXml/itemProps4.xml><?xml version="1.0" encoding="utf-8"?>
<ds:datastoreItem xmlns:ds="http://schemas.openxmlformats.org/officeDocument/2006/customXml" ds:itemID="{85AD0624-4D77-45CD-86F7-BF390AADF73E}"/>
</file>

<file path=customXml/itemProps5.xml><?xml version="1.0" encoding="utf-8"?>
<ds:datastoreItem xmlns:ds="http://schemas.openxmlformats.org/officeDocument/2006/customXml" ds:itemID="{AFCA67D3-813F-48E0-99E5-7A4B1D370331}"/>
</file>

<file path=docProps/app.xml><?xml version="1.0" encoding="utf-8"?>
<Properties xmlns="http://schemas.openxmlformats.org/officeDocument/2006/extended-properties" xmlns:vt="http://schemas.openxmlformats.org/officeDocument/2006/docPropsVTypes">
  <Template>Normal</Template>
  <TotalTime>42</TotalTime>
  <Pages>11</Pages>
  <Words>2915</Words>
  <Characters>16616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botham</dc:creator>
  <cp:keywords/>
  <dc:description/>
  <cp:lastModifiedBy>Nadia Lipsey</cp:lastModifiedBy>
  <cp:revision>11</cp:revision>
  <dcterms:created xsi:type="dcterms:W3CDTF">2021-09-21T16:22:00Z</dcterms:created>
  <dcterms:modified xsi:type="dcterms:W3CDTF">2021-09-21T17:03:00Z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0x010100216FBD7F05D15548BBD26735EDF437E2</vt:lpwstr>
  </property>
  <property fmtid="{D5CDD505-2E9C-101B-9397-08002B2CF9AE}" pid="3" name="_dlc_DocIdItemGuid">
    <vt:lpwstr>3f8cdda3-7b2a-418b-b72a-cf7db58cab4b</vt:lpwstr>
  </property>
</Properties>
</file>